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DA4" w:rsidRPr="002D7226" w:rsidRDefault="00D20BF2" w:rsidP="006C337D">
      <w:r>
        <w:rPr>
          <w:noProof/>
          <w:color w:val="FF0000"/>
          <w:sz w:val="32"/>
          <w:u w:val="single"/>
          <w:lang w:eastAsia="fr-FR"/>
        </w:rPr>
        <w:drawing>
          <wp:anchor distT="0" distB="0" distL="114300" distR="114300" simplePos="0" relativeHeight="251667456" behindDoc="0" locked="0" layoutInCell="1" allowOverlap="1" wp14:anchorId="231A55CF" wp14:editId="445AB88C">
            <wp:simplePos x="0" y="0"/>
            <wp:positionH relativeFrom="margin">
              <wp:align>center</wp:align>
            </wp:positionH>
            <wp:positionV relativeFrom="paragraph">
              <wp:posOffset>-566420</wp:posOffset>
            </wp:positionV>
            <wp:extent cx="1069340" cy="626745"/>
            <wp:effectExtent l="0" t="0" r="0" b="1905"/>
            <wp:wrapNone/>
            <wp:docPr id="20" name="Picture 514" descr="LOGOR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514" descr="LOGORF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6267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2D7226" w:rsidRPr="002D7226" w:rsidRDefault="00D20BF2" w:rsidP="006C337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3895BB" wp14:editId="32D505CB">
                <wp:simplePos x="0" y="0"/>
                <wp:positionH relativeFrom="margin">
                  <wp:posOffset>-433264</wp:posOffset>
                </wp:positionH>
                <wp:positionV relativeFrom="paragraph">
                  <wp:posOffset>78908</wp:posOffset>
                </wp:positionV>
                <wp:extent cx="6610350" cy="809898"/>
                <wp:effectExtent l="0" t="0" r="1905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8098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959" w:rsidRPr="00D20BF2" w:rsidRDefault="006B3959" w:rsidP="00D20BF2">
                            <w:pPr>
                              <w:ind w:left="0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</w:p>
                          <w:p w:rsidR="006B3959" w:rsidRPr="00D20BF2" w:rsidRDefault="006B3959" w:rsidP="00D20BF2">
                            <w:pPr>
                              <w:ind w:left="0"/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D20BF2">
                              <w:rPr>
                                <w:b/>
                                <w:sz w:val="44"/>
                              </w:rPr>
                              <w:t>ETAT – MINISTERE DES ARMEES</w:t>
                            </w:r>
                            <w:r w:rsidR="00255459">
                              <w:rPr>
                                <w:b/>
                                <w:sz w:val="44"/>
                              </w:rPr>
                              <w:t xml:space="preserve"> ET DES ANCIENS COMBATTANTS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895B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34.1pt;margin-top:6.2pt;width:520.5pt;height:63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" fillcolor="white [3201]" strokeweight=".5pt">
                <v:textbox>
                  <w:txbxContent>
                    <w:p w:rsidR="006B3959" w:rsidRPr="00D20BF2" w:rsidRDefault="006B3959" w:rsidP="00D20BF2">
                      <w:pPr>
                        <w:ind w:left="0"/>
                        <w:jc w:val="center"/>
                        <w:rPr>
                          <w:b/>
                          <w:sz w:val="14"/>
                        </w:rPr>
                      </w:pPr>
                    </w:p>
                    <w:p w:rsidR="006B3959" w:rsidRPr="00D20BF2" w:rsidRDefault="006B3959" w:rsidP="00D20BF2">
                      <w:pPr>
                        <w:ind w:left="0"/>
                        <w:jc w:val="center"/>
                        <w:rPr>
                          <w:b/>
                          <w:sz w:val="44"/>
                        </w:rPr>
                      </w:pPr>
                      <w:r w:rsidRPr="00D20BF2">
                        <w:rPr>
                          <w:b/>
                          <w:sz w:val="44"/>
                        </w:rPr>
                        <w:t>ETAT – MINISTERE DES ARMEES</w:t>
                      </w:r>
                      <w:r w:rsidR="00255459">
                        <w:rPr>
                          <w:b/>
                          <w:sz w:val="44"/>
                        </w:rPr>
                        <w:t xml:space="preserve"> ET DES ANCIENS COMBATTANTS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D7226" w:rsidRDefault="002D7226" w:rsidP="006C337D"/>
    <w:p w:rsidR="00D20BF2" w:rsidRDefault="00D20BF2" w:rsidP="006C337D"/>
    <w:p w:rsidR="00D20BF2" w:rsidRDefault="00D20BF2" w:rsidP="006C337D"/>
    <w:p w:rsidR="00D20BF2" w:rsidRDefault="00D20BF2" w:rsidP="006C337D"/>
    <w:p w:rsidR="00D20BF2" w:rsidRDefault="00D20BF2" w:rsidP="006C337D"/>
    <w:p w:rsidR="00DE419E" w:rsidRDefault="00DE419E" w:rsidP="006C337D">
      <w:pPr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79D280" wp14:editId="3F8D5B8E">
                <wp:simplePos x="0" y="0"/>
                <wp:positionH relativeFrom="margin">
                  <wp:posOffset>-433070</wp:posOffset>
                </wp:positionH>
                <wp:positionV relativeFrom="paragraph">
                  <wp:posOffset>128905</wp:posOffset>
                </wp:positionV>
                <wp:extent cx="6610350" cy="447675"/>
                <wp:effectExtent l="0" t="0" r="19050" b="2857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959" w:rsidRPr="00D20BF2" w:rsidRDefault="006B3959" w:rsidP="00D20BF2">
                            <w:pPr>
                              <w:spacing w:line="360" w:lineRule="auto"/>
                              <w:ind w:left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Représentant du pouvoir adjudicateur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 : Etat – Ministère </w:t>
                            </w:r>
                            <w:r>
                              <w:rPr>
                                <w:sz w:val="18"/>
                              </w:rPr>
                              <w:t>des Armées</w:t>
                            </w:r>
                            <w:r w:rsidR="00255459">
                              <w:rPr>
                                <w:sz w:val="18"/>
                              </w:rPr>
                              <w:t xml:space="preserve"> et des anciens combattants</w:t>
                            </w:r>
                          </w:p>
                          <w:p w:rsidR="006B3959" w:rsidRPr="00D20BF2" w:rsidRDefault="006B3959" w:rsidP="00D20BF2">
                            <w:pPr>
                              <w:ind w:left="0"/>
                              <w:rPr>
                                <w:sz w:val="18"/>
                              </w:rPr>
                            </w:pPr>
                            <w:r w:rsidRPr="00D20BF2">
                              <w:rPr>
                                <w:sz w:val="18"/>
                              </w:rPr>
                              <w:t>Directeur du Service d’</w:t>
                            </w:r>
                            <w:r w:rsidR="001E4B9C">
                              <w:rPr>
                                <w:sz w:val="18"/>
                              </w:rPr>
                              <w:t>Infrastructure de la Défense Sud-Ouest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9D280" id="Zone de texte 2" o:spid="_x0000_s1027" type="#_x0000_t202" style="position:absolute;left:0;text-align:left;margin-left:-34.1pt;margin-top:10.15pt;width:520.5pt;height:35.25pt;z-index:2516577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" fillcolor="white [3201]" strokeweight=".5pt">
                <v:textbox>
                  <w:txbxContent>
                    <w:p w:rsidR="006B3959" w:rsidRPr="00D20BF2" w:rsidRDefault="006B3959" w:rsidP="00D20BF2">
                      <w:pPr>
                        <w:spacing w:line="360" w:lineRule="auto"/>
                        <w:ind w:left="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Représentant du pouvoir adjudicateur</w:t>
                      </w:r>
                      <w:r w:rsidRPr="00D20BF2">
                        <w:rPr>
                          <w:sz w:val="18"/>
                        </w:rPr>
                        <w:t xml:space="preserve"> : Etat – Ministère </w:t>
                      </w:r>
                      <w:r>
                        <w:rPr>
                          <w:sz w:val="18"/>
                        </w:rPr>
                        <w:t>des Armées</w:t>
                      </w:r>
                      <w:r w:rsidR="00255459">
                        <w:rPr>
                          <w:sz w:val="18"/>
                        </w:rPr>
                        <w:t xml:space="preserve"> et des anciens combattants</w:t>
                      </w:r>
                    </w:p>
                    <w:p w:rsidR="006B3959" w:rsidRPr="00D20BF2" w:rsidRDefault="006B3959" w:rsidP="00D20BF2">
                      <w:pPr>
                        <w:ind w:left="0"/>
                        <w:rPr>
                          <w:sz w:val="18"/>
                        </w:rPr>
                      </w:pPr>
                      <w:r w:rsidRPr="00D20BF2">
                        <w:rPr>
                          <w:sz w:val="18"/>
                        </w:rPr>
                        <w:t>Directeur du Service d’</w:t>
                      </w:r>
                      <w:r w:rsidR="001E4B9C">
                        <w:rPr>
                          <w:sz w:val="18"/>
                        </w:rPr>
                        <w:t>Infrastructure de la Défense Sud-Ouest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0BF2" w:rsidRDefault="00457F57" w:rsidP="006C337D">
      <w:r>
        <w:rPr>
          <w:noProof/>
          <w:lang w:eastAsia="fr-F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5356226</wp:posOffset>
            </wp:positionH>
            <wp:positionV relativeFrom="page">
              <wp:posOffset>2438400</wp:posOffset>
            </wp:positionV>
            <wp:extent cx="617220" cy="425669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98" cy="432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0BF2" w:rsidRDefault="00D20BF2" w:rsidP="006C337D"/>
    <w:p w:rsidR="00D20BF2" w:rsidRDefault="00D20BF2" w:rsidP="006C337D"/>
    <w:p w:rsidR="00D20BF2" w:rsidRDefault="00DE419E" w:rsidP="006C337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BC256C" wp14:editId="0DF47E7F">
                <wp:simplePos x="0" y="0"/>
                <wp:positionH relativeFrom="margin">
                  <wp:posOffset>-433070</wp:posOffset>
                </wp:positionH>
                <wp:positionV relativeFrom="paragraph">
                  <wp:posOffset>135255</wp:posOffset>
                </wp:positionV>
                <wp:extent cx="6610350" cy="447675"/>
                <wp:effectExtent l="0" t="0" r="19050" b="285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959" w:rsidRPr="00D20BF2" w:rsidRDefault="006B3959" w:rsidP="00D20BF2">
                            <w:pPr>
                              <w:spacing w:line="360" w:lineRule="auto"/>
                              <w:ind w:left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Maîtrise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d’Œuvre</w:t>
                            </w:r>
                            <w:r w:rsidRPr="00D20BF2">
                              <w:rPr>
                                <w:sz w:val="18"/>
                              </w:rPr>
                              <w:t xml:space="preserve"> : Etat – Ministère </w:t>
                            </w:r>
                            <w:r>
                              <w:rPr>
                                <w:sz w:val="18"/>
                              </w:rPr>
                              <w:t>des Armées</w:t>
                            </w:r>
                            <w:r w:rsidR="00255459">
                              <w:rPr>
                                <w:sz w:val="18"/>
                              </w:rPr>
                              <w:t xml:space="preserve"> </w:t>
                            </w:r>
                            <w:r w:rsidR="00255459">
                              <w:rPr>
                                <w:sz w:val="18"/>
                              </w:rPr>
                              <w:t xml:space="preserve">et des anciens </w:t>
                            </w:r>
                            <w:r w:rsidR="00255459">
                              <w:rPr>
                                <w:sz w:val="18"/>
                              </w:rPr>
                              <w:t>combattants</w:t>
                            </w:r>
                            <w:bookmarkStart w:id="0" w:name="_GoBack"/>
                            <w:bookmarkEnd w:id="0"/>
                          </w:p>
                          <w:p w:rsidR="006B3959" w:rsidRPr="00D20BF2" w:rsidRDefault="00943E72" w:rsidP="00D20BF2">
                            <w:pPr>
                              <w:ind w:left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Etablissement du service </w:t>
                            </w:r>
                            <w:r w:rsidR="006B3959" w:rsidRPr="00D20BF2">
                              <w:rPr>
                                <w:sz w:val="18"/>
                              </w:rPr>
                              <w:t>d’</w:t>
                            </w:r>
                            <w:r w:rsidR="009442B0">
                              <w:rPr>
                                <w:sz w:val="18"/>
                              </w:rPr>
                              <w:t xml:space="preserve">Infrastructure de la Défense </w:t>
                            </w:r>
                            <w:r w:rsidR="001E4B9C">
                              <w:rPr>
                                <w:sz w:val="18"/>
                              </w:rPr>
                              <w:t>Sud - Ouest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C256C" id="Zone de texte 4" o:spid="_x0000_s1028" type="#_x0000_t202" style="position:absolute;left:0;text-align:left;margin-left:-34.1pt;margin-top:10.65pt;width:520.5pt;height:35.2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" fillcolor="white [3201]" strokeweight=".5pt">
                <v:textbox>
                  <w:txbxContent>
                    <w:p w:rsidR="006B3959" w:rsidRPr="00D20BF2" w:rsidRDefault="006B3959" w:rsidP="00D20BF2">
                      <w:pPr>
                        <w:spacing w:line="360" w:lineRule="auto"/>
                        <w:ind w:left="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Maîtrise</w:t>
                      </w:r>
                      <w:r w:rsidRPr="00D20BF2">
                        <w:rPr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d’Œuvre</w:t>
                      </w:r>
                      <w:r w:rsidRPr="00D20BF2">
                        <w:rPr>
                          <w:sz w:val="18"/>
                        </w:rPr>
                        <w:t xml:space="preserve"> : Etat – Ministère </w:t>
                      </w:r>
                      <w:r>
                        <w:rPr>
                          <w:sz w:val="18"/>
                        </w:rPr>
                        <w:t>des Armées</w:t>
                      </w:r>
                      <w:r w:rsidR="00255459">
                        <w:rPr>
                          <w:sz w:val="18"/>
                        </w:rPr>
                        <w:t xml:space="preserve"> </w:t>
                      </w:r>
                      <w:r w:rsidR="00255459">
                        <w:rPr>
                          <w:sz w:val="18"/>
                        </w:rPr>
                        <w:t xml:space="preserve">et des anciens </w:t>
                      </w:r>
                      <w:r w:rsidR="00255459">
                        <w:rPr>
                          <w:sz w:val="18"/>
                        </w:rPr>
                        <w:t>combattants</w:t>
                      </w:r>
                      <w:bookmarkStart w:id="1" w:name="_GoBack"/>
                      <w:bookmarkEnd w:id="1"/>
                    </w:p>
                    <w:p w:rsidR="006B3959" w:rsidRPr="00D20BF2" w:rsidRDefault="00943E72" w:rsidP="00D20BF2">
                      <w:pPr>
                        <w:ind w:left="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Etablissement du service </w:t>
                      </w:r>
                      <w:r w:rsidR="006B3959" w:rsidRPr="00D20BF2">
                        <w:rPr>
                          <w:sz w:val="18"/>
                        </w:rPr>
                        <w:t>d’</w:t>
                      </w:r>
                      <w:r w:rsidR="009442B0">
                        <w:rPr>
                          <w:sz w:val="18"/>
                        </w:rPr>
                        <w:t xml:space="preserve">Infrastructure de la Défense </w:t>
                      </w:r>
                      <w:r w:rsidR="001E4B9C">
                        <w:rPr>
                          <w:sz w:val="18"/>
                        </w:rPr>
                        <w:t>Sud - Ouest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0BF2" w:rsidRDefault="00D20BF2" w:rsidP="006C337D"/>
    <w:p w:rsidR="00D20BF2" w:rsidRDefault="00D20BF2" w:rsidP="006C337D"/>
    <w:p w:rsidR="00D20BF2" w:rsidRDefault="00D20BF2" w:rsidP="006C337D"/>
    <w:p w:rsidR="00006678" w:rsidRPr="002D7226" w:rsidRDefault="00006678" w:rsidP="00DE419E">
      <w:pPr>
        <w:ind w:left="0"/>
      </w:pPr>
    </w:p>
    <w:p w:rsidR="00361B4A" w:rsidRPr="00290B90" w:rsidRDefault="00361B4A" w:rsidP="00361B4A">
      <w:pPr>
        <w:pStyle w:val="CCTP"/>
        <w:rPr>
          <w:sz w:val="36"/>
        </w:rPr>
      </w:pPr>
      <w:r>
        <w:t xml:space="preserve">        </w:t>
      </w:r>
      <w:bookmarkStart w:id="2" w:name="_Toc192177199"/>
      <w:r w:rsidRPr="00290B90">
        <w:rPr>
          <w:sz w:val="40"/>
        </w:rPr>
        <w:t>MEMOIRE TECHNIQUE</w:t>
      </w:r>
      <w:bookmarkEnd w:id="2"/>
    </w:p>
    <w:p w:rsidR="00D20BF2" w:rsidRDefault="00080550">
      <w:pPr>
        <w:autoSpaceDE/>
        <w:autoSpaceDN/>
        <w:adjustRightInd/>
        <w:spacing w:after="200" w:line="276" w:lineRule="auto"/>
        <w:ind w:left="0"/>
        <w:jc w:val="left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69B29C9" wp14:editId="199EE9A0">
                <wp:simplePos x="0" y="0"/>
                <wp:positionH relativeFrom="margin">
                  <wp:align>center</wp:align>
                </wp:positionH>
                <wp:positionV relativeFrom="paragraph">
                  <wp:posOffset>4617085</wp:posOffset>
                </wp:positionV>
                <wp:extent cx="6610350" cy="769620"/>
                <wp:effectExtent l="0" t="0" r="19050" b="1143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959" w:rsidRPr="00583110" w:rsidRDefault="006B3959" w:rsidP="00006678">
                            <w:pPr>
                              <w:ind w:left="0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</w:p>
                          <w:p w:rsidR="006B3959" w:rsidRPr="00D36273" w:rsidRDefault="00080550" w:rsidP="00006678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36273">
                              <w:rPr>
                                <w:b/>
                                <w:sz w:val="32"/>
                              </w:rPr>
                              <w:t>DAF 202</w:t>
                            </w:r>
                            <w:r w:rsidR="00862BF1" w:rsidRPr="00D36273">
                              <w:rPr>
                                <w:b/>
                                <w:sz w:val="32"/>
                              </w:rPr>
                              <w:t>5</w:t>
                            </w:r>
                            <w:r w:rsidR="00D36273" w:rsidRPr="00D36273">
                              <w:rPr>
                                <w:b/>
                                <w:sz w:val="32"/>
                              </w:rPr>
                              <w:t>001548</w:t>
                            </w:r>
                          </w:p>
                          <w:p w:rsidR="00080550" w:rsidRDefault="00D36273" w:rsidP="00006678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36273">
                              <w:rPr>
                                <w:b/>
                                <w:sz w:val="32"/>
                              </w:rPr>
                              <w:t>Projet</w:t>
                            </w:r>
                            <w:r w:rsidR="00080550" w:rsidRPr="00D36273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BF1" w:rsidRPr="00D36273">
                              <w:rPr>
                                <w:b/>
                                <w:sz w:val="32"/>
                              </w:rPr>
                              <w:t>25070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B29C9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9" type="#_x0000_t202" style="position:absolute;margin-left:0;margin-top:363.55pt;width:520.5pt;height:60.6pt;z-index:25166284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" fillcolor="white [3201]" strokeweight=".5pt">
                <v:textbox>
                  <w:txbxContent>
                    <w:p w:rsidR="006B3959" w:rsidRPr="00583110" w:rsidRDefault="006B3959" w:rsidP="00006678">
                      <w:pPr>
                        <w:ind w:left="0"/>
                        <w:jc w:val="center"/>
                        <w:rPr>
                          <w:b/>
                          <w:sz w:val="18"/>
                        </w:rPr>
                      </w:pPr>
                    </w:p>
                    <w:p w:rsidR="006B3959" w:rsidRPr="00D36273" w:rsidRDefault="00080550" w:rsidP="00006678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D36273">
                        <w:rPr>
                          <w:b/>
                          <w:sz w:val="32"/>
                        </w:rPr>
                        <w:t>DAF 202</w:t>
                      </w:r>
                      <w:r w:rsidR="00862BF1" w:rsidRPr="00D36273">
                        <w:rPr>
                          <w:b/>
                          <w:sz w:val="32"/>
                        </w:rPr>
                        <w:t>5</w:t>
                      </w:r>
                      <w:r w:rsidR="00D36273" w:rsidRPr="00D36273">
                        <w:rPr>
                          <w:b/>
                          <w:sz w:val="32"/>
                        </w:rPr>
                        <w:t>001548</w:t>
                      </w:r>
                    </w:p>
                    <w:p w:rsidR="00080550" w:rsidRDefault="00D36273" w:rsidP="00006678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D36273">
                        <w:rPr>
                          <w:b/>
                          <w:sz w:val="32"/>
                        </w:rPr>
                        <w:t>Projet</w:t>
                      </w:r>
                      <w:r w:rsidR="00080550" w:rsidRPr="00D36273">
                        <w:rPr>
                          <w:b/>
                          <w:sz w:val="32"/>
                        </w:rPr>
                        <w:t xml:space="preserve"> </w:t>
                      </w:r>
                      <w:r w:rsidR="00862BF1" w:rsidRPr="00D36273">
                        <w:rPr>
                          <w:b/>
                          <w:sz w:val="32"/>
                        </w:rPr>
                        <w:t>25070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229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CEC2038" wp14:editId="699CE3F3">
                <wp:simplePos x="0" y="0"/>
                <wp:positionH relativeFrom="margin">
                  <wp:posOffset>-433070</wp:posOffset>
                </wp:positionH>
                <wp:positionV relativeFrom="paragraph">
                  <wp:posOffset>2184400</wp:posOffset>
                </wp:positionV>
                <wp:extent cx="6610350" cy="1819275"/>
                <wp:effectExtent l="0" t="0" r="19050" b="285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18192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BF1" w:rsidRPr="00347BE6" w:rsidRDefault="00862BF1" w:rsidP="00862BF1">
                            <w:pPr>
                              <w:spacing w:after="24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33 – 47 - </w:t>
                            </w:r>
                            <w:r w:rsidRPr="002E6BEE">
                              <w:rPr>
                                <w:b/>
                                <w:szCs w:val="24"/>
                              </w:rPr>
                              <w:t>BDD Bordeaux/Mérignac/Agen</w:t>
                            </w:r>
                          </w:p>
                          <w:p w:rsidR="00194350" w:rsidRDefault="00862BF1" w:rsidP="00862BF1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2E6BEE">
                              <w:rPr>
                                <w:b/>
                                <w:szCs w:val="24"/>
                              </w:rPr>
                              <w:t>Accord cadre à bons de commande sur bordereau</w:t>
                            </w:r>
                            <w:r>
                              <w:rPr>
                                <w:b/>
                                <w:szCs w:val="24"/>
                              </w:rPr>
                              <w:t>x</w:t>
                            </w:r>
                            <w:r w:rsidRPr="002E6BEE">
                              <w:rPr>
                                <w:b/>
                                <w:szCs w:val="24"/>
                              </w:rPr>
                              <w:t xml:space="preserve"> de prix unitaires pour l'exécution de travaux</w:t>
                            </w:r>
                            <w:r>
                              <w:rPr>
                                <w:b/>
                                <w:szCs w:val="24"/>
                              </w:rPr>
                              <w:t xml:space="preserve"> des domaines des courants forts (CFO), des courants faibles (</w:t>
                            </w:r>
                            <w:proofErr w:type="spellStart"/>
                            <w:r>
                              <w:rPr>
                                <w:b/>
                                <w:szCs w:val="24"/>
                              </w:rPr>
                              <w:t>CFa</w:t>
                            </w:r>
                            <w:proofErr w:type="spellEnd"/>
                            <w:r>
                              <w:rPr>
                                <w:b/>
                                <w:szCs w:val="24"/>
                              </w:rPr>
                              <w:t xml:space="preserve">), du chauffage/ventilation/climatisation et de la plomberie </w:t>
                            </w:r>
                            <w:r w:rsidRPr="002E6BEE">
                              <w:rPr>
                                <w:b/>
                                <w:szCs w:val="24"/>
                              </w:rPr>
                              <w:t>pour les bâtiments et ouvrages situés dans les immeubles dépendants de la base de défense Bordeaux-Mérignac-Agen (hors sites DGA</w:t>
                            </w:r>
                            <w:r>
                              <w:rPr>
                                <w:b/>
                                <w:szCs w:val="24"/>
                              </w:rPr>
                              <w:t>-</w:t>
                            </w:r>
                            <w:r w:rsidRPr="002E6BEE">
                              <w:rPr>
                                <w:b/>
                                <w:szCs w:val="24"/>
                              </w:rPr>
                              <w:t>EM).</w:t>
                            </w:r>
                          </w:p>
                          <w:p w:rsidR="00194350" w:rsidRDefault="00194350" w:rsidP="0008055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194350" w:rsidRPr="009442B0" w:rsidRDefault="00194350" w:rsidP="00080550">
                            <w:pPr>
                              <w:ind w:left="0"/>
                              <w:jc w:val="center"/>
                              <w:rPr>
                                <w:b/>
                                <w:smallCaps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C2038" id="Zone de texte 9" o:spid="_x0000_s1030" type="#_x0000_t202" style="position:absolute;margin-left:-34.1pt;margin-top:172pt;width:520.5pt;height:143.25pt;z-index:251654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" filled="f" strokeweight=".5pt">
                <v:textbox>
                  <w:txbxContent>
                    <w:p w:rsidR="00862BF1" w:rsidRPr="00347BE6" w:rsidRDefault="00862BF1" w:rsidP="00862BF1">
                      <w:pPr>
                        <w:spacing w:after="24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33 – 47 - </w:t>
                      </w:r>
                      <w:r w:rsidRPr="002E6BEE">
                        <w:rPr>
                          <w:b/>
                          <w:szCs w:val="24"/>
                        </w:rPr>
                        <w:t>BDD Bordeaux/Mérignac/Agen</w:t>
                      </w:r>
                    </w:p>
                    <w:p w:rsidR="00194350" w:rsidRDefault="00862BF1" w:rsidP="00862BF1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2E6BEE">
                        <w:rPr>
                          <w:b/>
                          <w:szCs w:val="24"/>
                        </w:rPr>
                        <w:t>Accord cadre à bons de commande sur bordereau</w:t>
                      </w:r>
                      <w:r>
                        <w:rPr>
                          <w:b/>
                          <w:szCs w:val="24"/>
                        </w:rPr>
                        <w:t>x</w:t>
                      </w:r>
                      <w:r w:rsidRPr="002E6BEE">
                        <w:rPr>
                          <w:b/>
                          <w:szCs w:val="24"/>
                        </w:rPr>
                        <w:t xml:space="preserve"> de prix unitaires pour l'exécution de travaux</w:t>
                      </w:r>
                      <w:r>
                        <w:rPr>
                          <w:b/>
                          <w:szCs w:val="24"/>
                        </w:rPr>
                        <w:t xml:space="preserve"> des domaines des courants forts (CFO), des courants faibles (</w:t>
                      </w:r>
                      <w:proofErr w:type="spellStart"/>
                      <w:r>
                        <w:rPr>
                          <w:b/>
                          <w:szCs w:val="24"/>
                        </w:rPr>
                        <w:t>CFa</w:t>
                      </w:r>
                      <w:proofErr w:type="spellEnd"/>
                      <w:r>
                        <w:rPr>
                          <w:b/>
                          <w:szCs w:val="24"/>
                        </w:rPr>
                        <w:t xml:space="preserve">), du chauffage/ventilation/climatisation et de la plomberie </w:t>
                      </w:r>
                      <w:r w:rsidRPr="002E6BEE">
                        <w:rPr>
                          <w:b/>
                          <w:szCs w:val="24"/>
                        </w:rPr>
                        <w:t>pour les bâtiments et ouvrages situés dans les immeubles dépendants de la base de défense Bordeaux-Mérignac-Agen (hors sites DGA</w:t>
                      </w:r>
                      <w:r>
                        <w:rPr>
                          <w:b/>
                          <w:szCs w:val="24"/>
                        </w:rPr>
                        <w:t>-</w:t>
                      </w:r>
                      <w:r w:rsidRPr="002E6BEE">
                        <w:rPr>
                          <w:b/>
                          <w:szCs w:val="24"/>
                        </w:rPr>
                        <w:t>EM).</w:t>
                      </w:r>
                    </w:p>
                    <w:p w:rsidR="00194350" w:rsidRDefault="00194350" w:rsidP="0008055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194350" w:rsidRPr="009442B0" w:rsidRDefault="00194350" w:rsidP="00080550">
                      <w:pPr>
                        <w:ind w:left="0"/>
                        <w:jc w:val="center"/>
                        <w:rPr>
                          <w:b/>
                          <w:smallCaps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90B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472D710" wp14:editId="44B14692">
                <wp:simplePos x="0" y="0"/>
                <wp:positionH relativeFrom="margin">
                  <wp:posOffset>-433070</wp:posOffset>
                </wp:positionH>
                <wp:positionV relativeFrom="paragraph">
                  <wp:posOffset>155575</wp:posOffset>
                </wp:positionV>
                <wp:extent cx="6610350" cy="2028825"/>
                <wp:effectExtent l="0" t="0" r="19050" b="2857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202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959" w:rsidRDefault="006B3959" w:rsidP="00290B9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Candidat :</w:t>
                            </w:r>
                            <w:r w:rsidR="00194350">
                              <w:rPr>
                                <w:b/>
                                <w:sz w:val="32"/>
                              </w:rPr>
                              <w:t xml:space="preserve">  </w:t>
                            </w:r>
                          </w:p>
                          <w:p w:rsidR="006B3959" w:rsidRDefault="006B3959" w:rsidP="00290B9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6B3959" w:rsidRDefault="006B3959" w:rsidP="00290B9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nom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_candidat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</w:rPr>
                              <w:t>)</w:t>
                            </w:r>
                          </w:p>
                          <w:p w:rsidR="006B3959" w:rsidRDefault="006B3959" w:rsidP="00290B9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6B3959" w:rsidRDefault="006B3959" w:rsidP="00290B9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logo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>_candidat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</w:rPr>
                              <w:t>)</w:t>
                            </w:r>
                          </w:p>
                          <w:p w:rsidR="00194350" w:rsidRDefault="00194350" w:rsidP="00290B90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2D710" id="Zone de texte 5" o:spid="_x0000_s1031" type="#_x0000_t202" style="position:absolute;margin-left:-34.1pt;margin-top:12.25pt;width:520.5pt;height:159.75pt;z-index:2516618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" fillcolor="white [3201]" strokeweight=".5pt">
                <v:textbox>
                  <w:txbxContent>
                    <w:p w:rsidR="006B3959" w:rsidRDefault="006B3959" w:rsidP="00290B9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Candidat :</w:t>
                      </w:r>
                      <w:r w:rsidR="00194350">
                        <w:rPr>
                          <w:b/>
                          <w:sz w:val="32"/>
                        </w:rPr>
                        <w:t xml:space="preserve">  </w:t>
                      </w:r>
                    </w:p>
                    <w:p w:rsidR="006B3959" w:rsidRDefault="006B3959" w:rsidP="00290B9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6B3959" w:rsidRDefault="006B3959" w:rsidP="00290B9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b/>
                          <w:sz w:val="32"/>
                        </w:rPr>
                        <w:t>nom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_candidat</w:t>
                      </w:r>
                      <w:proofErr w:type="spellEnd"/>
                      <w:r>
                        <w:rPr>
                          <w:b/>
                          <w:sz w:val="32"/>
                        </w:rPr>
                        <w:t>)</w:t>
                      </w:r>
                    </w:p>
                    <w:p w:rsidR="006B3959" w:rsidRDefault="006B3959" w:rsidP="00290B9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6B3959" w:rsidRDefault="006B3959" w:rsidP="00290B9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b/>
                          <w:sz w:val="32"/>
                        </w:rPr>
                        <w:t>logo</w:t>
                      </w:r>
                      <w:proofErr w:type="gramEnd"/>
                      <w:r>
                        <w:rPr>
                          <w:b/>
                          <w:sz w:val="32"/>
                        </w:rPr>
                        <w:t>_candidat</w:t>
                      </w:r>
                      <w:proofErr w:type="spellEnd"/>
                      <w:r>
                        <w:rPr>
                          <w:b/>
                          <w:sz w:val="32"/>
                        </w:rPr>
                        <w:t>)</w:t>
                      </w:r>
                    </w:p>
                    <w:p w:rsidR="00194350" w:rsidRDefault="00194350" w:rsidP="00290B90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E419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2E1D8CA" wp14:editId="6D468C5B">
                <wp:simplePos x="0" y="0"/>
                <wp:positionH relativeFrom="column">
                  <wp:posOffset>5548630</wp:posOffset>
                </wp:positionH>
                <wp:positionV relativeFrom="paragraph">
                  <wp:posOffset>5752465</wp:posOffset>
                </wp:positionV>
                <wp:extent cx="400050" cy="390525"/>
                <wp:effectExtent l="0" t="0" r="0" b="952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959" w:rsidRDefault="006B3959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1D8CA" id="Zone de texte 10" o:spid="_x0000_s1032" type="#_x0000_t202" style="position:absolute;margin-left:436.9pt;margin-top:452.95pt;width:31.5pt;height:30.7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" fillcolor="white [3201]" stroked="f" strokeweight=".5pt">
                <v:textbox>
                  <w:txbxContent>
                    <w:p w:rsidR="006B3959" w:rsidRDefault="006B3959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D20BF2">
        <w:br w:type="page"/>
      </w:r>
    </w:p>
    <w:p w:rsidR="00327BA3" w:rsidRDefault="00E75D30">
      <w:pPr>
        <w:pStyle w:val="TM1"/>
        <w:tabs>
          <w:tab w:val="right" w:leader="dot" w:pos="9062"/>
        </w:tabs>
        <w:rPr>
          <w:rFonts w:cstheme="minorBidi"/>
          <w:b w:val="0"/>
          <w:bCs w:val="0"/>
          <w:i w:val="0"/>
          <w:iCs w:val="0"/>
          <w:noProof/>
          <w:sz w:val="22"/>
          <w:szCs w:val="22"/>
          <w:lang w:eastAsia="fr-FR"/>
        </w:rPr>
      </w:pPr>
      <w:r>
        <w:rPr>
          <w:rFonts w:asciiTheme="majorHAnsi" w:hAnsiTheme="majorHAnsi"/>
          <w:i w:val="0"/>
          <w:iCs w:val="0"/>
          <w:caps/>
        </w:rPr>
        <w:lastRenderedPageBreak/>
        <w:fldChar w:fldCharType="begin"/>
      </w:r>
      <w:r>
        <w:rPr>
          <w:rFonts w:asciiTheme="majorHAnsi" w:hAnsiTheme="majorHAnsi"/>
          <w:i w:val="0"/>
          <w:iCs w:val="0"/>
          <w:caps/>
        </w:rPr>
        <w:instrText xml:space="preserve"> TOC \o "1-3" \h \z \u </w:instrText>
      </w:r>
      <w:r>
        <w:rPr>
          <w:rFonts w:asciiTheme="majorHAnsi" w:hAnsiTheme="majorHAnsi"/>
          <w:i w:val="0"/>
          <w:iCs w:val="0"/>
          <w:caps/>
        </w:rPr>
        <w:fldChar w:fldCharType="separate"/>
      </w:r>
      <w:hyperlink w:anchor="_Toc192177199" w:history="1">
        <w:r w:rsidR="00327BA3" w:rsidRPr="00D4343C">
          <w:rPr>
            <w:rStyle w:val="Lienhypertexte"/>
            <w:noProof/>
          </w:rPr>
          <w:t>MEMOIRE TECHNIQUE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_Toc192177199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1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1"/>
        <w:tabs>
          <w:tab w:val="left" w:pos="600"/>
          <w:tab w:val="right" w:leader="dot" w:pos="9062"/>
        </w:tabs>
        <w:rPr>
          <w:rFonts w:cstheme="minorBidi"/>
          <w:b w:val="0"/>
          <w:bCs w:val="0"/>
          <w:i w:val="0"/>
          <w:iCs w:val="0"/>
          <w:noProof/>
          <w:sz w:val="22"/>
          <w:szCs w:val="22"/>
          <w:lang w:eastAsia="fr-FR"/>
        </w:rPr>
      </w:pPr>
      <w:hyperlink w:anchor="_Toc192177200" w:history="1">
        <w:r w:rsidR="00327BA3" w:rsidRPr="00D4343C">
          <w:rPr>
            <w:rStyle w:val="Lienhypertexte"/>
            <w:noProof/>
          </w:rPr>
          <w:t>1.</w:t>
        </w:r>
        <w:r w:rsidR="00327BA3">
          <w:rPr>
            <w:rFonts w:cstheme="minorBidi"/>
            <w:b w:val="0"/>
            <w:bCs w:val="0"/>
            <w:i w:val="0"/>
            <w:iCs w:val="0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PREAMBULE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_Toc192177200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3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1"/>
        <w:tabs>
          <w:tab w:val="left" w:pos="600"/>
          <w:tab w:val="right" w:leader="dot" w:pos="9062"/>
        </w:tabs>
        <w:rPr>
          <w:rFonts w:cstheme="minorBidi"/>
          <w:b w:val="0"/>
          <w:bCs w:val="0"/>
          <w:i w:val="0"/>
          <w:iCs w:val="0"/>
          <w:noProof/>
          <w:sz w:val="22"/>
          <w:szCs w:val="22"/>
          <w:lang w:eastAsia="fr-FR"/>
        </w:rPr>
      </w:pPr>
      <w:hyperlink w:anchor="_Toc192177201" w:history="1">
        <w:r w:rsidR="00327BA3" w:rsidRPr="00D4343C">
          <w:rPr>
            <w:rStyle w:val="Lienhypertexte"/>
            <w:noProof/>
          </w:rPr>
          <w:t>2.</w:t>
        </w:r>
        <w:r w:rsidR="00327BA3">
          <w:rPr>
            <w:rFonts w:cstheme="minorBidi"/>
            <w:b w:val="0"/>
            <w:bCs w:val="0"/>
            <w:i w:val="0"/>
            <w:iCs w:val="0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Descriptif des moyens humains et matériels mis en place pour le management et l'exécution du marché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_Toc192177201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3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02" w:history="1">
        <w:r w:rsidR="00327BA3" w:rsidRPr="00D4343C">
          <w:rPr>
            <w:rStyle w:val="Lienhypertexte"/>
            <w:noProof/>
          </w:rPr>
          <w:t>2.1.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</w:rPr>
          <w:t>Présentation détaillée de l'organigramme de la structure dédiée à l'exécution et au pilotage du contrat, rôle des intervenants, sous-traitants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_Toc192177202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3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03" w:history="1">
        <w:r w:rsidR="00327BA3" w:rsidRPr="00D4343C">
          <w:rPr>
            <w:rStyle w:val="Lienhypertexte"/>
            <w:noProof/>
          </w:rPr>
          <w:t>2.1.1.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Structure dédiée à l’exécution et au pilotage du contrat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_Toc192177203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3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04" w:history="1">
        <w:r w:rsidR="00327BA3" w:rsidRPr="00D4343C">
          <w:rPr>
            <w:rStyle w:val="Lienhypertexte"/>
            <w:noProof/>
          </w:rPr>
          <w:t>2.1.2.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Qualifications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_Toc192177204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3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05" w:history="1">
        <w:r w:rsidR="00327BA3" w:rsidRPr="00D4343C">
          <w:rPr>
            <w:rStyle w:val="Lienhypertexte"/>
            <w:noProof/>
          </w:rPr>
          <w:t>2.1.3.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Continuité de service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_Toc192177205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3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06" w:history="1">
        <w:r w:rsidR="00327BA3" w:rsidRPr="00D4343C">
          <w:rPr>
            <w:rStyle w:val="Lienhypertexte"/>
            <w:noProof/>
          </w:rPr>
          <w:t>2.2.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</w:rPr>
          <w:t>Moyens humains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_Toc192177206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07" w:history="1">
        <w:r w:rsidR="00327BA3" w:rsidRPr="00D4343C">
          <w:rPr>
            <w:rStyle w:val="Lienhypertexte"/>
            <w:noProof/>
            <w:lang w:eastAsia="fr-FR"/>
          </w:rPr>
          <w:t>2.3.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  <w:lang w:eastAsia="fr-FR"/>
          </w:rPr>
          <w:t>Moyens matériels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_Toc192177207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08" w:history="1">
        <w:r w:rsidR="00327BA3" w:rsidRPr="00D4343C">
          <w:rPr>
            <w:rStyle w:val="Lienhypertexte"/>
            <w:noProof/>
          </w:rPr>
          <w:t>2.3.1.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Moyens matériels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_Toc192177208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09" w:history="1">
        <w:r w:rsidR="00327BA3" w:rsidRPr="00D4343C">
          <w:rPr>
            <w:rStyle w:val="Lienhypertexte"/>
            <w:noProof/>
          </w:rPr>
          <w:t>2.3.2.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Moyens de communication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_Toc192177209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1"/>
        <w:tabs>
          <w:tab w:val="left" w:pos="600"/>
          <w:tab w:val="right" w:leader="dot" w:pos="9062"/>
        </w:tabs>
        <w:rPr>
          <w:rFonts w:cstheme="minorBidi"/>
          <w:b w:val="0"/>
          <w:bCs w:val="0"/>
          <w:i w:val="0"/>
          <w:iCs w:val="0"/>
          <w:noProof/>
          <w:sz w:val="22"/>
          <w:szCs w:val="22"/>
          <w:lang w:eastAsia="fr-FR"/>
        </w:rPr>
      </w:pPr>
      <w:hyperlink w:anchor="_Toc192177210" w:history="1">
        <w:r w:rsidR="00327BA3" w:rsidRPr="00D4343C">
          <w:rPr>
            <w:rStyle w:val="Lienhypertexte"/>
            <w:noProof/>
          </w:rPr>
          <w:t>3.</w:t>
        </w:r>
        <w:r w:rsidR="00327BA3">
          <w:rPr>
            <w:rFonts w:cstheme="minorBidi"/>
            <w:b w:val="0"/>
            <w:bCs w:val="0"/>
            <w:i w:val="0"/>
            <w:iCs w:val="0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Méthodologie mise en place pour l'exécution du marché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_Toc192177210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11" w:history="1">
        <w:r w:rsidR="00327BA3" w:rsidRPr="00D4343C">
          <w:rPr>
            <w:rStyle w:val="Lienhypertexte"/>
            <w:noProof/>
            <w:lang w:eastAsia="fr-FR"/>
          </w:rPr>
          <w:t>3.1.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  <w:lang w:eastAsia="fr-FR"/>
          </w:rPr>
          <w:t>Début et fin de contrat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_Toc192177211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12" w:history="1">
        <w:r w:rsidR="00327BA3" w:rsidRPr="00D4343C">
          <w:rPr>
            <w:rStyle w:val="Lienhypertexte"/>
            <w:noProof/>
          </w:rPr>
          <w:t>3.1.1.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Initialisation du contrat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_Toc192177212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13" w:history="1">
        <w:r w:rsidR="00327BA3" w:rsidRPr="00D4343C">
          <w:rPr>
            <w:rStyle w:val="Lienhypertexte"/>
            <w:noProof/>
          </w:rPr>
          <w:t>3.1.2.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Fin du marché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_Toc192177213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14" w:history="1">
        <w:r w:rsidR="00327BA3" w:rsidRPr="00D4343C">
          <w:rPr>
            <w:rStyle w:val="Lienhypertexte"/>
            <w:noProof/>
          </w:rPr>
          <w:t>3.2.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</w:rPr>
          <w:t>Méthodologie de pilotage du contrat / Bon de commande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_Toc192177214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15" w:history="1">
        <w:r w:rsidR="00327BA3" w:rsidRPr="00D4343C">
          <w:rPr>
            <w:rStyle w:val="Lienhypertexte"/>
            <w:noProof/>
          </w:rPr>
          <w:t>3.2.1.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Organisation générale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_Toc192177215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4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3"/>
        <w:tabs>
          <w:tab w:val="left" w:pos="1200"/>
          <w:tab w:val="right" w:leader="dot" w:pos="9062"/>
        </w:tabs>
        <w:rPr>
          <w:rFonts w:cstheme="minorBidi"/>
          <w:noProof/>
          <w:sz w:val="22"/>
          <w:szCs w:val="22"/>
          <w:lang w:eastAsia="fr-FR"/>
        </w:rPr>
      </w:pPr>
      <w:hyperlink w:anchor="_Toc192177216" w:history="1">
        <w:r w:rsidR="00327BA3" w:rsidRPr="00D4343C">
          <w:rPr>
            <w:rStyle w:val="Lienhypertexte"/>
            <w:noProof/>
          </w:rPr>
          <w:t>3.2.2.</w:t>
        </w:r>
        <w:r w:rsidR="00327BA3">
          <w:rPr>
            <w:rFonts w:cstheme="minorBidi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Bon de commande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_Toc192177216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17" w:history="1">
        <w:r w:rsidR="00327BA3" w:rsidRPr="00D4343C">
          <w:rPr>
            <w:rStyle w:val="Lienhypertexte"/>
            <w:noProof/>
          </w:rPr>
          <w:t>3.3.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</w:rPr>
          <w:t>Communication avec SID SO / USID de Bordeaux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_Toc192177217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1"/>
        <w:tabs>
          <w:tab w:val="left" w:pos="600"/>
          <w:tab w:val="right" w:leader="dot" w:pos="9062"/>
        </w:tabs>
        <w:rPr>
          <w:rFonts w:cstheme="minorBidi"/>
          <w:b w:val="0"/>
          <w:bCs w:val="0"/>
          <w:i w:val="0"/>
          <w:iCs w:val="0"/>
          <w:noProof/>
          <w:sz w:val="22"/>
          <w:szCs w:val="22"/>
          <w:lang w:eastAsia="fr-FR"/>
        </w:rPr>
      </w:pPr>
      <w:hyperlink w:anchor="_Toc192177218" w:history="1">
        <w:r w:rsidR="00327BA3" w:rsidRPr="00D4343C">
          <w:rPr>
            <w:rStyle w:val="Lienhypertexte"/>
            <w:noProof/>
          </w:rPr>
          <w:t>4.</w:t>
        </w:r>
        <w:r w:rsidR="00327BA3">
          <w:rPr>
            <w:rFonts w:cstheme="minorBidi"/>
            <w:b w:val="0"/>
            <w:bCs w:val="0"/>
            <w:i w:val="0"/>
            <w:iCs w:val="0"/>
            <w:noProof/>
            <w:sz w:val="22"/>
            <w:szCs w:val="22"/>
            <w:lang w:eastAsia="fr-FR"/>
          </w:rPr>
          <w:tab/>
        </w:r>
        <w:r w:rsidR="00327BA3" w:rsidRPr="00D4343C">
          <w:rPr>
            <w:rStyle w:val="Lienhypertexte"/>
            <w:noProof/>
          </w:rPr>
          <w:t>Dispositions relatives à la sécurité, l’hygiène, la qualité et l’environnement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_Toc192177218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19" w:history="1">
        <w:r w:rsidR="00327BA3" w:rsidRPr="00D4343C">
          <w:rPr>
            <w:rStyle w:val="Lienhypertexte"/>
            <w:noProof/>
            <w:lang w:eastAsia="fr-FR"/>
          </w:rPr>
          <w:t>4.1.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  <w:lang w:eastAsia="fr-FR"/>
          </w:rPr>
          <w:t>Dispositions prises pour limiter les impacts environnementaux et nuisances liés à l'exécution des prestations; gestion des déchets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_Toc192177219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20" w:history="1">
        <w:r w:rsidR="00327BA3" w:rsidRPr="00D4343C">
          <w:rPr>
            <w:rStyle w:val="Lienhypertexte"/>
            <w:noProof/>
            <w:lang w:eastAsia="fr-FR"/>
          </w:rPr>
          <w:t>4.2.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  <w:lang w:eastAsia="fr-FR"/>
          </w:rPr>
          <w:t>Dispositions prises pour assurer la sécurité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_Toc192177220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Fonts w:cstheme="minorBidi"/>
          <w:b w:val="0"/>
          <w:bCs w:val="0"/>
          <w:noProof/>
          <w:lang w:eastAsia="fr-FR"/>
        </w:rPr>
      </w:pPr>
      <w:hyperlink w:anchor="_Toc192177221" w:history="1">
        <w:r w:rsidR="00327BA3" w:rsidRPr="00D4343C">
          <w:rPr>
            <w:rStyle w:val="Lienhypertexte"/>
            <w:noProof/>
            <w:lang w:eastAsia="fr-FR"/>
          </w:rPr>
          <w:t>4.3.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  <w:lang w:eastAsia="fr-FR"/>
          </w:rPr>
          <w:t>Dispositions prises pour assurer l’hygiène au travail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_Toc192177221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AE6D70">
      <w:pPr>
        <w:pStyle w:val="TM2"/>
        <w:tabs>
          <w:tab w:val="left" w:pos="800"/>
          <w:tab w:val="right" w:leader="dot" w:pos="9062"/>
        </w:tabs>
        <w:rPr>
          <w:rStyle w:val="Lienhypertexte"/>
          <w:noProof/>
        </w:rPr>
      </w:pPr>
      <w:hyperlink w:anchor="_Toc192177222" w:history="1">
        <w:r w:rsidR="00327BA3" w:rsidRPr="00D4343C">
          <w:rPr>
            <w:rStyle w:val="Lienhypertexte"/>
            <w:noProof/>
            <w:lang w:eastAsia="fr-FR"/>
          </w:rPr>
          <w:t>4.4.</w:t>
        </w:r>
        <w:r w:rsidR="00327BA3">
          <w:rPr>
            <w:rFonts w:cstheme="minorBidi"/>
            <w:b w:val="0"/>
            <w:bCs w:val="0"/>
            <w:noProof/>
            <w:lang w:eastAsia="fr-FR"/>
          </w:rPr>
          <w:tab/>
        </w:r>
        <w:r w:rsidR="00327BA3" w:rsidRPr="00D4343C">
          <w:rPr>
            <w:rStyle w:val="Lienhypertexte"/>
            <w:noProof/>
            <w:lang w:eastAsia="fr-FR"/>
          </w:rPr>
          <w:t>Dispositions prises pour la mise en œuvre de produits éco-responsables</w:t>
        </w:r>
        <w:r w:rsidR="00327BA3">
          <w:rPr>
            <w:noProof/>
            <w:webHidden/>
          </w:rPr>
          <w:tab/>
        </w:r>
        <w:r w:rsidR="00327BA3">
          <w:rPr>
            <w:noProof/>
            <w:webHidden/>
          </w:rPr>
          <w:fldChar w:fldCharType="begin"/>
        </w:r>
        <w:r w:rsidR="00327BA3">
          <w:rPr>
            <w:noProof/>
            <w:webHidden/>
          </w:rPr>
          <w:instrText xml:space="preserve"> PAGEREF _Toc192177222 \h </w:instrText>
        </w:r>
        <w:r w:rsidR="00327BA3">
          <w:rPr>
            <w:noProof/>
            <w:webHidden/>
          </w:rPr>
        </w:r>
        <w:r w:rsidR="00327BA3">
          <w:rPr>
            <w:noProof/>
            <w:webHidden/>
          </w:rPr>
          <w:fldChar w:fldCharType="separate"/>
        </w:r>
        <w:r w:rsidR="00327BA3">
          <w:rPr>
            <w:noProof/>
            <w:webHidden/>
          </w:rPr>
          <w:t>5</w:t>
        </w:r>
        <w:r w:rsidR="00327BA3">
          <w:rPr>
            <w:noProof/>
            <w:webHidden/>
          </w:rPr>
          <w:fldChar w:fldCharType="end"/>
        </w:r>
      </w:hyperlink>
    </w:p>
    <w:p w:rsidR="00327BA3" w:rsidRDefault="00327BA3">
      <w:pPr>
        <w:autoSpaceDE/>
        <w:autoSpaceDN/>
        <w:adjustRightInd/>
        <w:spacing w:after="200" w:line="276" w:lineRule="auto"/>
        <w:ind w:left="0"/>
        <w:jc w:val="left"/>
        <w:rPr>
          <w:noProof/>
        </w:rPr>
      </w:pPr>
      <w:r>
        <w:rPr>
          <w:noProof/>
        </w:rPr>
        <w:br w:type="page"/>
      </w:r>
    </w:p>
    <w:p w:rsidR="00C74190" w:rsidRDefault="00E75D30" w:rsidP="00556F8B">
      <w:pPr>
        <w:pStyle w:val="Titre1"/>
        <w:spacing w:before="0"/>
      </w:pPr>
      <w:r>
        <w:rPr>
          <w:rFonts w:asciiTheme="majorHAnsi" w:hAnsiTheme="majorHAnsi"/>
          <w:i/>
          <w:iCs/>
          <w:caps/>
          <w:sz w:val="24"/>
          <w:szCs w:val="24"/>
        </w:rPr>
        <w:lastRenderedPageBreak/>
        <w:fldChar w:fldCharType="end"/>
      </w:r>
      <w:bookmarkStart w:id="3" w:name="_Toc192177200"/>
      <w:r w:rsidR="00C7695E">
        <w:t>PREAMBULE</w:t>
      </w:r>
      <w:bookmarkEnd w:id="3"/>
    </w:p>
    <w:p w:rsidR="00C7695E" w:rsidRDefault="00C7695E" w:rsidP="00C7695E">
      <w:pPr>
        <w:rPr>
          <w:lang w:eastAsia="fr-FR"/>
        </w:rPr>
      </w:pPr>
    </w:p>
    <w:p w:rsidR="00C7695E" w:rsidRDefault="00C7695E" w:rsidP="00C7695E">
      <w:pPr>
        <w:ind w:left="0"/>
        <w:rPr>
          <w:lang w:eastAsia="fr-FR"/>
        </w:rPr>
      </w:pPr>
      <w:r>
        <w:rPr>
          <w:lang w:eastAsia="fr-FR"/>
        </w:rPr>
        <w:t xml:space="preserve">Le mémoire technique est un document destiné à présenter l’offre technique du candidat. Il présente dans ce document comment son offre répond aux exigences du CCTP. </w:t>
      </w:r>
    </w:p>
    <w:p w:rsidR="00C7695E" w:rsidRDefault="00C7695E" w:rsidP="00C7695E">
      <w:pPr>
        <w:ind w:left="0"/>
        <w:rPr>
          <w:lang w:eastAsia="fr-FR"/>
        </w:rPr>
      </w:pPr>
    </w:p>
    <w:p w:rsidR="00C7695E" w:rsidRDefault="00C7695E" w:rsidP="00C7695E">
      <w:pPr>
        <w:ind w:left="0"/>
        <w:rPr>
          <w:lang w:eastAsia="fr-FR"/>
        </w:rPr>
      </w:pPr>
      <w:r w:rsidRPr="00C7695E">
        <w:rPr>
          <w:lang w:eastAsia="fr-FR"/>
        </w:rPr>
        <w:t xml:space="preserve">Le présent document fournit le cadre qui doit être </w:t>
      </w:r>
      <w:r w:rsidRPr="00C7695E">
        <w:rPr>
          <w:b/>
          <w:u w:val="single"/>
          <w:lang w:eastAsia="fr-FR"/>
        </w:rPr>
        <w:t>respecté</w:t>
      </w:r>
      <w:r w:rsidRPr="002D119B">
        <w:rPr>
          <w:b/>
          <w:lang w:eastAsia="fr-FR"/>
        </w:rPr>
        <w:t xml:space="preserve"> </w:t>
      </w:r>
      <w:r w:rsidRPr="00C7695E">
        <w:rPr>
          <w:lang w:eastAsia="fr-FR"/>
        </w:rPr>
        <w:t xml:space="preserve">pour la remise de l’offre. Il devra être limité à </w:t>
      </w:r>
      <w:r w:rsidR="00D31D9D">
        <w:rPr>
          <w:b/>
          <w:u w:val="single"/>
          <w:lang w:eastAsia="fr-FR"/>
        </w:rPr>
        <w:t>20</w:t>
      </w:r>
      <w:r w:rsidR="005B33E0">
        <w:rPr>
          <w:b/>
          <w:u w:val="single"/>
          <w:lang w:eastAsia="fr-FR"/>
        </w:rPr>
        <w:t xml:space="preserve"> pages</w:t>
      </w:r>
      <w:r w:rsidR="005B33E0" w:rsidRPr="005B33E0">
        <w:rPr>
          <w:b/>
          <w:lang w:eastAsia="fr-FR"/>
        </w:rPr>
        <w:t xml:space="preserve"> </w:t>
      </w:r>
      <w:r w:rsidRPr="00C7695E">
        <w:rPr>
          <w:lang w:eastAsia="fr-FR"/>
        </w:rPr>
        <w:t xml:space="preserve">(CV du personnel, SOPAQ, </w:t>
      </w:r>
      <w:r w:rsidR="00DE1DF5" w:rsidRPr="00C7695E">
        <w:rPr>
          <w:lang w:eastAsia="fr-FR"/>
        </w:rPr>
        <w:t>SOGED</w:t>
      </w:r>
      <w:r w:rsidR="00DE1DF5">
        <w:rPr>
          <w:lang w:eastAsia="fr-FR"/>
        </w:rPr>
        <w:t>…</w:t>
      </w:r>
      <w:r w:rsidR="00327BA3">
        <w:rPr>
          <w:lang w:eastAsia="fr-FR"/>
        </w:rPr>
        <w:t>).</w:t>
      </w:r>
    </w:p>
    <w:p w:rsidR="00F7310B" w:rsidRDefault="00F7310B" w:rsidP="00C7695E">
      <w:pPr>
        <w:ind w:left="0"/>
        <w:rPr>
          <w:lang w:eastAsia="fr-FR"/>
        </w:rPr>
      </w:pPr>
    </w:p>
    <w:p w:rsidR="00C7695E" w:rsidRDefault="00C7695E" w:rsidP="00C7695E">
      <w:pPr>
        <w:ind w:left="0"/>
        <w:rPr>
          <w:lang w:eastAsia="fr-FR"/>
        </w:rPr>
      </w:pPr>
      <w:r>
        <w:rPr>
          <w:lang w:eastAsia="fr-FR"/>
        </w:rPr>
        <w:t>Des explications et notations sont écrites dans chaque paragraphe et sont destinées à informer le candidat ce qu’il est attendu dans chaque partie.</w:t>
      </w:r>
    </w:p>
    <w:p w:rsidR="00C7695E" w:rsidRDefault="00C7695E" w:rsidP="00C7695E">
      <w:pPr>
        <w:ind w:left="0"/>
        <w:rPr>
          <w:lang w:eastAsia="fr-FR"/>
        </w:rPr>
      </w:pPr>
    </w:p>
    <w:p w:rsidR="00C7695E" w:rsidRDefault="00C7695E" w:rsidP="00C7695E">
      <w:pPr>
        <w:ind w:left="0"/>
        <w:rPr>
          <w:b/>
          <w:lang w:eastAsia="fr-FR"/>
        </w:rPr>
      </w:pPr>
      <w:r w:rsidRPr="00C7695E">
        <w:rPr>
          <w:b/>
          <w:lang w:eastAsia="fr-FR"/>
        </w:rPr>
        <w:t>L’effort de clarté et de synthèse ainsi que la pertinence des informations fournies seront pris en considération dans l’attribution des points sur chaque critère.</w:t>
      </w:r>
    </w:p>
    <w:p w:rsidR="00C96B92" w:rsidRDefault="00C96B92" w:rsidP="00C7695E">
      <w:pPr>
        <w:ind w:left="0"/>
        <w:rPr>
          <w:b/>
          <w:lang w:eastAsia="fr-FR"/>
        </w:rPr>
      </w:pPr>
    </w:p>
    <w:p w:rsidR="00C96B92" w:rsidRPr="00C96B92" w:rsidRDefault="00C96B92" w:rsidP="00C7695E">
      <w:pPr>
        <w:ind w:left="0"/>
        <w:rPr>
          <w:lang w:eastAsia="fr-FR"/>
        </w:rPr>
      </w:pPr>
      <w:r w:rsidRPr="00C96B92">
        <w:rPr>
          <w:lang w:eastAsia="fr-FR"/>
        </w:rPr>
        <w:t>Pour une meilleure clarté, le</w:t>
      </w:r>
      <w:r>
        <w:rPr>
          <w:lang w:eastAsia="fr-FR"/>
        </w:rPr>
        <w:t>s</w:t>
      </w:r>
      <w:r w:rsidRPr="00C96B92">
        <w:rPr>
          <w:lang w:eastAsia="fr-FR"/>
        </w:rPr>
        <w:t xml:space="preserve"> paragraphe</w:t>
      </w:r>
      <w:r>
        <w:rPr>
          <w:lang w:eastAsia="fr-FR"/>
        </w:rPr>
        <w:t>s pourront</w:t>
      </w:r>
      <w:r w:rsidRPr="00C96B92">
        <w:rPr>
          <w:lang w:eastAsia="fr-FR"/>
        </w:rPr>
        <w:t xml:space="preserve"> être détaillé</w:t>
      </w:r>
      <w:r>
        <w:rPr>
          <w:lang w:eastAsia="fr-FR"/>
        </w:rPr>
        <w:t>s</w:t>
      </w:r>
      <w:r w:rsidRPr="00C96B92">
        <w:rPr>
          <w:lang w:eastAsia="fr-FR"/>
        </w:rPr>
        <w:t xml:space="preserve"> en sous-paragraphes, au choix du candidat (par ty</w:t>
      </w:r>
      <w:r w:rsidR="00F7310B">
        <w:rPr>
          <w:lang w:eastAsia="fr-FR"/>
        </w:rPr>
        <w:t>pe, par entreprise, par secteur</w:t>
      </w:r>
      <w:r w:rsidRPr="00C96B92">
        <w:rPr>
          <w:lang w:eastAsia="fr-FR"/>
        </w:rPr>
        <w:t>)</w:t>
      </w:r>
    </w:p>
    <w:p w:rsidR="00C7695E" w:rsidRDefault="008629CE" w:rsidP="008629CE">
      <w:pPr>
        <w:pStyle w:val="Titre1"/>
      </w:pPr>
      <w:bookmarkStart w:id="4" w:name="_Toc192177201"/>
      <w:r w:rsidRPr="008629CE">
        <w:t>Descriptif des moyens humains et matériels mis en place pour le management et l'exécution du marché</w:t>
      </w:r>
      <w:bookmarkEnd w:id="4"/>
    </w:p>
    <w:p w:rsidR="00C32FF2" w:rsidRDefault="00C32FF2" w:rsidP="00036C11">
      <w:pPr>
        <w:ind w:left="0"/>
      </w:pPr>
    </w:p>
    <w:p w:rsidR="00E7378D" w:rsidRDefault="00E7378D" w:rsidP="00E7378D">
      <w:pPr>
        <w:pStyle w:val="Titre2"/>
      </w:pPr>
      <w:bookmarkStart w:id="5" w:name="_Toc192177202"/>
      <w:r w:rsidRPr="00E7378D">
        <w:t>Présentation détaillée de l'organigramme de la structure dédiée à l'exécution et au pilotage du contrat, rôle des intervenants</w:t>
      </w:r>
      <w:r w:rsidR="00DE1DF5">
        <w:t>,</w:t>
      </w:r>
      <w:r w:rsidRPr="00E7378D">
        <w:t xml:space="preserve"> </w:t>
      </w:r>
      <w:r w:rsidR="00556F8B">
        <w:t>sous-traitants</w:t>
      </w:r>
      <w:bookmarkEnd w:id="5"/>
    </w:p>
    <w:p w:rsidR="00E7378D" w:rsidRDefault="00E7378D" w:rsidP="00E7378D">
      <w:pPr>
        <w:ind w:left="0"/>
      </w:pPr>
    </w:p>
    <w:p w:rsidR="00C96B92" w:rsidRDefault="00C96B92" w:rsidP="00C96B92">
      <w:pPr>
        <w:pStyle w:val="Titre3"/>
      </w:pPr>
      <w:bookmarkStart w:id="6" w:name="_Toc192177203"/>
      <w:r>
        <w:t>Structure dédiée à l’exécution et au pilotage du contrat</w:t>
      </w:r>
      <w:bookmarkEnd w:id="6"/>
      <w:r>
        <w:t xml:space="preserve"> </w:t>
      </w:r>
    </w:p>
    <w:p w:rsidR="00727232" w:rsidRDefault="00C96B92" w:rsidP="00C96B92">
      <w:pPr>
        <w:ind w:left="0"/>
        <w:rPr>
          <w:i/>
        </w:rPr>
      </w:pPr>
      <w:r w:rsidRPr="00C32FF2">
        <w:rPr>
          <w:i/>
        </w:rPr>
        <w:t xml:space="preserve">Dans ce paragraphe, le candidat devra présenter la structure </w:t>
      </w:r>
      <w:r w:rsidRPr="00C96B92">
        <w:rPr>
          <w:i/>
        </w:rPr>
        <w:t>dédiée à l’exécution du contrat.</w:t>
      </w:r>
      <w:r w:rsidRPr="00C32FF2">
        <w:rPr>
          <w:i/>
        </w:rPr>
        <w:t xml:space="preserve"> Plus particulièrement, il devra expliquer et détailler la ou les entreprises intervenant sur le marché en expliquant leur forme juridique (entreprise titulaire, mandataire, cotraitant, sous-traitant, etc…) et en délimitant et précisant sur quels secteurs</w:t>
      </w:r>
      <w:r>
        <w:rPr>
          <w:i/>
        </w:rPr>
        <w:t xml:space="preserve"> du marché elles interviendront. </w:t>
      </w:r>
    </w:p>
    <w:p w:rsidR="00727232" w:rsidRDefault="00727232" w:rsidP="00C96B92">
      <w:pPr>
        <w:ind w:left="0"/>
        <w:rPr>
          <w:i/>
        </w:rPr>
      </w:pPr>
    </w:p>
    <w:p w:rsidR="00727232" w:rsidRDefault="00C96B92" w:rsidP="00727232">
      <w:pPr>
        <w:ind w:left="0"/>
        <w:rPr>
          <w:i/>
        </w:rPr>
      </w:pPr>
      <w:r>
        <w:rPr>
          <w:i/>
        </w:rPr>
        <w:t xml:space="preserve">Il détaillera </w:t>
      </w:r>
      <w:r w:rsidR="00727232">
        <w:rPr>
          <w:i/>
        </w:rPr>
        <w:t>aussi la structure de pilotage du contrat mise en place :</w:t>
      </w:r>
    </w:p>
    <w:p w:rsidR="00727232" w:rsidRPr="00727232" w:rsidRDefault="00727232" w:rsidP="00727232">
      <w:pPr>
        <w:pStyle w:val="Paragraphedeliste"/>
        <w:numPr>
          <w:ilvl w:val="0"/>
          <w:numId w:val="38"/>
        </w:numPr>
        <w:rPr>
          <w:i/>
          <w:lang w:eastAsia="fr-FR"/>
        </w:rPr>
      </w:pPr>
      <w:r w:rsidRPr="00727232">
        <w:rPr>
          <w:i/>
          <w:lang w:eastAsia="fr-FR"/>
        </w:rPr>
        <w:t>Nom du chargé d’affaire entreprise dédié au contrat et interlocuteur avec le ministère,</w:t>
      </w:r>
    </w:p>
    <w:p w:rsidR="00727232" w:rsidRPr="00727232" w:rsidRDefault="00727232" w:rsidP="00727232">
      <w:pPr>
        <w:pStyle w:val="Paragraphedeliste"/>
        <w:numPr>
          <w:ilvl w:val="0"/>
          <w:numId w:val="38"/>
        </w:numPr>
        <w:rPr>
          <w:i/>
          <w:lang w:eastAsia="fr-FR"/>
        </w:rPr>
      </w:pPr>
      <w:r w:rsidRPr="00727232">
        <w:rPr>
          <w:i/>
          <w:lang w:eastAsia="fr-FR"/>
        </w:rPr>
        <w:t>Organigramme de pilotage/management du contrat,</w:t>
      </w:r>
    </w:p>
    <w:p w:rsidR="00727232" w:rsidRPr="00727232" w:rsidRDefault="00FC6DA0" w:rsidP="00727232">
      <w:pPr>
        <w:pStyle w:val="Paragraphedeliste"/>
        <w:numPr>
          <w:ilvl w:val="0"/>
          <w:numId w:val="38"/>
        </w:numPr>
        <w:rPr>
          <w:i/>
          <w:lang w:eastAsia="fr-FR"/>
        </w:rPr>
      </w:pPr>
      <w:r>
        <w:rPr>
          <w:i/>
          <w:lang w:eastAsia="fr-FR"/>
        </w:rPr>
        <w:t>Méthodologie de pilotage du marché envisagée par le titulaire pour la g</w:t>
      </w:r>
      <w:r w:rsidR="00727232" w:rsidRPr="00727232">
        <w:rPr>
          <w:i/>
          <w:lang w:eastAsia="fr-FR"/>
        </w:rPr>
        <w:t xml:space="preserve">estion des </w:t>
      </w:r>
      <w:r>
        <w:rPr>
          <w:i/>
          <w:lang w:eastAsia="fr-FR"/>
        </w:rPr>
        <w:t xml:space="preserve">différents intervenants </w:t>
      </w:r>
      <w:r w:rsidR="00727232">
        <w:rPr>
          <w:i/>
          <w:lang w:eastAsia="fr-FR"/>
        </w:rPr>
        <w:t>(cotraitant, sous-traitant)</w:t>
      </w:r>
      <w:r w:rsidR="00727232" w:rsidRPr="00727232">
        <w:rPr>
          <w:i/>
          <w:lang w:eastAsia="fr-FR"/>
        </w:rPr>
        <w:t>,</w:t>
      </w:r>
    </w:p>
    <w:p w:rsidR="00727232" w:rsidRPr="00727232" w:rsidRDefault="00727232" w:rsidP="00727232">
      <w:pPr>
        <w:pStyle w:val="Paragraphedeliste"/>
        <w:numPr>
          <w:ilvl w:val="0"/>
          <w:numId w:val="38"/>
        </w:numPr>
        <w:rPr>
          <w:i/>
          <w:lang w:eastAsia="fr-FR"/>
        </w:rPr>
      </w:pPr>
      <w:r w:rsidRPr="00727232">
        <w:rPr>
          <w:i/>
          <w:lang w:eastAsia="fr-FR"/>
        </w:rPr>
        <w:t>Localisation géographique des agences/antennes de l’entreprise qui interviendront dans le contrat,</w:t>
      </w:r>
    </w:p>
    <w:p w:rsidR="00727232" w:rsidRPr="003F2C9D" w:rsidRDefault="00727232" w:rsidP="00837159">
      <w:pPr>
        <w:pStyle w:val="Paragraphedeliste"/>
        <w:numPr>
          <w:ilvl w:val="0"/>
          <w:numId w:val="38"/>
        </w:numPr>
        <w:rPr>
          <w:i/>
          <w:lang w:eastAsia="fr-FR"/>
        </w:rPr>
      </w:pPr>
      <w:r w:rsidRPr="00727232">
        <w:rPr>
          <w:i/>
          <w:lang w:eastAsia="fr-FR"/>
        </w:rPr>
        <w:t>Organisation</w:t>
      </w:r>
      <w:r w:rsidRPr="003F2C9D">
        <w:rPr>
          <w:i/>
          <w:lang w:eastAsia="fr-FR"/>
        </w:rPr>
        <w:t xml:space="preserve"> </w:t>
      </w:r>
      <w:r w:rsidRPr="00727232">
        <w:rPr>
          <w:i/>
          <w:lang w:eastAsia="fr-FR"/>
        </w:rPr>
        <w:t>du</w:t>
      </w:r>
      <w:r w:rsidRPr="003F2C9D">
        <w:rPr>
          <w:i/>
          <w:lang w:eastAsia="fr-FR"/>
        </w:rPr>
        <w:t xml:space="preserve"> </w:t>
      </w:r>
      <w:r w:rsidRPr="00727232">
        <w:rPr>
          <w:i/>
          <w:lang w:eastAsia="fr-FR"/>
        </w:rPr>
        <w:t xml:space="preserve">pilotage </w:t>
      </w:r>
      <w:r w:rsidR="00556F8B">
        <w:rPr>
          <w:i/>
          <w:lang w:eastAsia="fr-FR"/>
        </w:rPr>
        <w:t>des techniciens,</w:t>
      </w:r>
    </w:p>
    <w:p w:rsidR="003E522B" w:rsidRPr="003F2C9D" w:rsidRDefault="003E522B" w:rsidP="003E522B">
      <w:pPr>
        <w:pStyle w:val="Paragraphedeliste"/>
        <w:numPr>
          <w:ilvl w:val="0"/>
          <w:numId w:val="38"/>
        </w:numPr>
        <w:rPr>
          <w:i/>
          <w:lang w:eastAsia="fr-FR"/>
        </w:rPr>
      </w:pPr>
      <w:r w:rsidRPr="003F2C9D">
        <w:rPr>
          <w:i/>
          <w:lang w:eastAsia="fr-FR"/>
        </w:rPr>
        <w:t>Volumes horaires prévisionnels pour le management/pilotage/réunions</w:t>
      </w:r>
      <w:r w:rsidR="003C01B0">
        <w:rPr>
          <w:i/>
          <w:lang w:eastAsia="fr-FR"/>
        </w:rPr>
        <w:t xml:space="preserve"> </w:t>
      </w:r>
      <w:r w:rsidRPr="003F2C9D">
        <w:rPr>
          <w:i/>
          <w:lang w:eastAsia="fr-FR"/>
        </w:rPr>
        <w:t>périodiques</w:t>
      </w:r>
      <w:r w:rsidR="003C01B0">
        <w:rPr>
          <w:i/>
          <w:lang w:eastAsia="fr-FR"/>
        </w:rPr>
        <w:t xml:space="preserve"> </w:t>
      </w:r>
      <w:r w:rsidRPr="003F2C9D">
        <w:rPr>
          <w:i/>
          <w:lang w:eastAsia="fr-FR"/>
        </w:rPr>
        <w:t>;</w:t>
      </w:r>
      <w:r w:rsidR="00327BA3">
        <w:rPr>
          <w:i/>
          <w:lang w:eastAsia="fr-FR"/>
        </w:rPr>
        <w:t xml:space="preserve"> suivi chantiers,</w:t>
      </w:r>
    </w:p>
    <w:p w:rsidR="00727232" w:rsidRPr="003F2C9D" w:rsidRDefault="00727232" w:rsidP="00837159">
      <w:pPr>
        <w:pStyle w:val="Paragraphedeliste"/>
        <w:numPr>
          <w:ilvl w:val="0"/>
          <w:numId w:val="38"/>
        </w:numPr>
        <w:rPr>
          <w:i/>
          <w:lang w:eastAsia="fr-FR"/>
        </w:rPr>
      </w:pPr>
      <w:r>
        <w:rPr>
          <w:i/>
          <w:lang w:eastAsia="fr-FR"/>
        </w:rPr>
        <w:t>Renfort d’équipes</w:t>
      </w:r>
      <w:r w:rsidR="00327BA3">
        <w:rPr>
          <w:i/>
          <w:lang w:eastAsia="fr-FR"/>
        </w:rPr>
        <w:t>.</w:t>
      </w:r>
    </w:p>
    <w:p w:rsidR="00C96B92" w:rsidRDefault="00C96B92" w:rsidP="00E7378D">
      <w:pPr>
        <w:ind w:left="0"/>
      </w:pPr>
    </w:p>
    <w:p w:rsidR="006B3959" w:rsidRPr="00C96B92" w:rsidRDefault="006B3959" w:rsidP="006B3959">
      <w:pPr>
        <w:pStyle w:val="Titre3"/>
      </w:pPr>
      <w:bookmarkStart w:id="7" w:name="_Toc192177204"/>
      <w:r w:rsidRPr="00C96B92">
        <w:t>Qualifications</w:t>
      </w:r>
      <w:bookmarkEnd w:id="7"/>
    </w:p>
    <w:p w:rsidR="006B3959" w:rsidRPr="00C96B92" w:rsidRDefault="006B3959" w:rsidP="006B3959">
      <w:pPr>
        <w:ind w:left="0"/>
        <w:rPr>
          <w:i/>
        </w:rPr>
      </w:pPr>
      <w:r w:rsidRPr="00C96B92">
        <w:rPr>
          <w:i/>
        </w:rPr>
        <w:t>Dans ce paragraphe, le candidat devra présenter ses compétences par rapport à chaque secteur du marché. Cela comprend :</w:t>
      </w:r>
    </w:p>
    <w:p w:rsidR="006B3959" w:rsidRPr="00C96B92" w:rsidRDefault="003F2C9D" w:rsidP="006B3959">
      <w:pPr>
        <w:pStyle w:val="Paragraphedeliste"/>
        <w:numPr>
          <w:ilvl w:val="0"/>
          <w:numId w:val="37"/>
        </w:numPr>
        <w:rPr>
          <w:i/>
        </w:rPr>
      </w:pPr>
      <w:r w:rsidRPr="00C96B92">
        <w:rPr>
          <w:i/>
        </w:rPr>
        <w:t>Formations</w:t>
      </w:r>
      <w:r w:rsidR="006B3959" w:rsidRPr="00C96B92">
        <w:rPr>
          <w:i/>
        </w:rPr>
        <w:t xml:space="preserve"> particulières (entreprise, personnel, etc…</w:t>
      </w:r>
      <w:r w:rsidRPr="00C96B92">
        <w:rPr>
          <w:i/>
        </w:rPr>
        <w:t>)</w:t>
      </w:r>
      <w:r>
        <w:rPr>
          <w:i/>
        </w:rPr>
        <w:t>, particulièrement sur les équipements et logiciels en place,</w:t>
      </w:r>
    </w:p>
    <w:p w:rsidR="006B3959" w:rsidRPr="00C96B92" w:rsidRDefault="003F2C9D" w:rsidP="006B3959">
      <w:pPr>
        <w:pStyle w:val="Paragraphedeliste"/>
        <w:numPr>
          <w:ilvl w:val="0"/>
          <w:numId w:val="37"/>
        </w:numPr>
        <w:rPr>
          <w:i/>
        </w:rPr>
      </w:pPr>
      <w:r w:rsidRPr="00C96B92">
        <w:rPr>
          <w:i/>
        </w:rPr>
        <w:t>Démarches</w:t>
      </w:r>
      <w:r w:rsidR="006B3959" w:rsidRPr="00C96B92">
        <w:rPr>
          <w:i/>
        </w:rPr>
        <w:t xml:space="preserve"> de formation ou d’entretien des compéte</w:t>
      </w:r>
      <w:r w:rsidR="00FE36C0">
        <w:rPr>
          <w:i/>
        </w:rPr>
        <w:t>nces.</w:t>
      </w:r>
    </w:p>
    <w:p w:rsidR="00DE1DF5" w:rsidRPr="00F7310B" w:rsidRDefault="00DE1DF5" w:rsidP="00F7310B">
      <w:pPr>
        <w:rPr>
          <w:i/>
        </w:rPr>
      </w:pPr>
    </w:p>
    <w:p w:rsidR="00727232" w:rsidRPr="00727232" w:rsidRDefault="00727232" w:rsidP="00727232">
      <w:pPr>
        <w:ind w:left="0"/>
        <w:rPr>
          <w:i/>
        </w:rPr>
      </w:pPr>
      <w:r>
        <w:rPr>
          <w:i/>
        </w:rPr>
        <w:t>Il détaillera aussi le p</w:t>
      </w:r>
      <w:r w:rsidRPr="00727232">
        <w:rPr>
          <w:i/>
        </w:rPr>
        <w:t xml:space="preserve">rofil des intervenants, </w:t>
      </w:r>
      <w:r>
        <w:rPr>
          <w:i/>
        </w:rPr>
        <w:t xml:space="preserve">leurs qualifications, leurs </w:t>
      </w:r>
      <w:r w:rsidRPr="00727232">
        <w:rPr>
          <w:i/>
        </w:rPr>
        <w:t>expérience</w:t>
      </w:r>
      <w:r>
        <w:rPr>
          <w:i/>
        </w:rPr>
        <w:t>s</w:t>
      </w:r>
      <w:r w:rsidR="00FE36C0">
        <w:rPr>
          <w:i/>
        </w:rPr>
        <w:t>, CV.</w:t>
      </w:r>
    </w:p>
    <w:p w:rsidR="006B3959" w:rsidRDefault="006B3959" w:rsidP="006B3959">
      <w:pPr>
        <w:ind w:left="0"/>
        <w:rPr>
          <w:i/>
          <w:highlight w:val="yellow"/>
        </w:rPr>
      </w:pPr>
    </w:p>
    <w:p w:rsidR="00727232" w:rsidRPr="00C96B92" w:rsidRDefault="00727232" w:rsidP="00727232">
      <w:pPr>
        <w:pStyle w:val="Titre3"/>
      </w:pPr>
      <w:bookmarkStart w:id="8" w:name="_Toc192177205"/>
      <w:r>
        <w:t>Continuité de service</w:t>
      </w:r>
      <w:bookmarkEnd w:id="8"/>
    </w:p>
    <w:p w:rsidR="00727232" w:rsidRPr="00C96B92" w:rsidRDefault="00727232" w:rsidP="00727232">
      <w:pPr>
        <w:ind w:left="0"/>
        <w:rPr>
          <w:i/>
        </w:rPr>
      </w:pPr>
      <w:r w:rsidRPr="00C96B92">
        <w:rPr>
          <w:i/>
        </w:rPr>
        <w:t xml:space="preserve">Dans ce paragraphe, le candidat devra présenter </w:t>
      </w:r>
      <w:r>
        <w:rPr>
          <w:i/>
        </w:rPr>
        <w:t>comment il mettra en place la continuité de service, le remplacement du re</w:t>
      </w:r>
      <w:r w:rsidR="001B2110">
        <w:rPr>
          <w:i/>
        </w:rPr>
        <w:t>sponsable de site ou de contrat et l’organisation pour assurer la réalisation simultanée de plusieurs chantiers de nature et de tailles différentes.</w:t>
      </w:r>
    </w:p>
    <w:p w:rsidR="006B3959" w:rsidRDefault="006B3959" w:rsidP="00E7378D">
      <w:pPr>
        <w:ind w:left="0"/>
      </w:pPr>
    </w:p>
    <w:p w:rsidR="00E7378D" w:rsidRDefault="006B3959" w:rsidP="00E7378D">
      <w:pPr>
        <w:pStyle w:val="Titre2"/>
      </w:pPr>
      <w:bookmarkStart w:id="9" w:name="_Toc192177206"/>
      <w:r>
        <w:lastRenderedPageBreak/>
        <w:t>Moyens humains</w:t>
      </w:r>
      <w:bookmarkEnd w:id="9"/>
    </w:p>
    <w:p w:rsidR="00DE1DF5" w:rsidRDefault="00E7378D" w:rsidP="00DE1DF5">
      <w:pPr>
        <w:ind w:left="0"/>
        <w:rPr>
          <w:i/>
        </w:rPr>
      </w:pPr>
      <w:r w:rsidRPr="00E7378D">
        <w:rPr>
          <w:i/>
        </w:rPr>
        <w:t>Dans ce paragraphe, le candidat devra présenter</w:t>
      </w:r>
      <w:r w:rsidR="00DE1DF5">
        <w:rPr>
          <w:i/>
        </w:rPr>
        <w:t> :</w:t>
      </w:r>
    </w:p>
    <w:p w:rsidR="00727232" w:rsidRPr="00DE1DF5" w:rsidRDefault="00FC6DA0" w:rsidP="00DE1DF5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Dimensionnement et composition des équipes allouées à la bonne exécution du contrat (n</w:t>
      </w:r>
      <w:r w:rsidR="00727232" w:rsidRPr="00DE1DF5">
        <w:rPr>
          <w:i/>
        </w:rPr>
        <w:t>ombre de techniciens</w:t>
      </w:r>
      <w:r w:rsidR="005E0634">
        <w:rPr>
          <w:i/>
        </w:rPr>
        <w:t>, chefs d’équipe, ouvriers spécialisés et d’ouvriers</w:t>
      </w:r>
      <w:r w:rsidR="00727232" w:rsidRPr="00DE1DF5">
        <w:rPr>
          <w:i/>
        </w:rPr>
        <w:t xml:space="preserve"> dédiés au contrat</w:t>
      </w:r>
      <w:r>
        <w:rPr>
          <w:i/>
        </w:rPr>
        <w:t>)</w:t>
      </w:r>
      <w:r w:rsidR="00727232" w:rsidRPr="00DE1DF5">
        <w:rPr>
          <w:i/>
        </w:rPr>
        <w:t>,</w:t>
      </w:r>
    </w:p>
    <w:p w:rsidR="006C5247" w:rsidRPr="00142844" w:rsidRDefault="00FC6DA0" w:rsidP="006B3959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 w:rsidRPr="00142844">
        <w:rPr>
          <w:i/>
        </w:rPr>
        <w:t>Par emprise et sous-section technique</w:t>
      </w:r>
      <w:r w:rsidR="006B3959" w:rsidRPr="00142844">
        <w:rPr>
          <w:i/>
        </w:rPr>
        <w:t>,</w:t>
      </w:r>
    </w:p>
    <w:p w:rsidR="006C5247" w:rsidRDefault="006C5247" w:rsidP="006B3959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>
        <w:rPr>
          <w:i/>
        </w:rPr>
        <w:t>Détail par type d’intervention</w:t>
      </w:r>
      <w:r w:rsidR="006B3959">
        <w:rPr>
          <w:i/>
        </w:rPr>
        <w:t>,</w:t>
      </w:r>
    </w:p>
    <w:p w:rsidR="003E522B" w:rsidRDefault="003E522B" w:rsidP="006B3959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>
        <w:rPr>
          <w:i/>
        </w:rPr>
        <w:t>Volumes horaires</w:t>
      </w:r>
      <w:r w:rsidR="00327BA3">
        <w:rPr>
          <w:i/>
        </w:rPr>
        <w:t>.</w:t>
      </w:r>
      <w:r>
        <w:rPr>
          <w:i/>
        </w:rPr>
        <w:t xml:space="preserve"> </w:t>
      </w:r>
    </w:p>
    <w:p w:rsidR="00E7378D" w:rsidRDefault="00E7378D" w:rsidP="00E7378D">
      <w:pPr>
        <w:ind w:left="0"/>
      </w:pPr>
    </w:p>
    <w:p w:rsidR="007B080A" w:rsidRPr="007B080A" w:rsidRDefault="007B080A" w:rsidP="007B080A">
      <w:pPr>
        <w:pStyle w:val="Titre2"/>
        <w:rPr>
          <w:lang w:eastAsia="fr-FR"/>
        </w:rPr>
      </w:pPr>
      <w:bookmarkStart w:id="10" w:name="_Toc192177207"/>
      <w:r w:rsidRPr="007B080A">
        <w:rPr>
          <w:lang w:eastAsia="fr-FR"/>
        </w:rPr>
        <w:t>Moyens matériels</w:t>
      </w:r>
      <w:bookmarkEnd w:id="10"/>
    </w:p>
    <w:p w:rsidR="007B080A" w:rsidRPr="007B080A" w:rsidRDefault="007B080A" w:rsidP="007B080A">
      <w:pPr>
        <w:ind w:left="0"/>
        <w:rPr>
          <w:i/>
          <w:lang w:eastAsia="fr-FR"/>
        </w:rPr>
      </w:pPr>
      <w:r w:rsidRPr="007B080A">
        <w:rPr>
          <w:i/>
          <w:lang w:eastAsia="fr-FR"/>
        </w:rPr>
        <w:t>Dans ce paragraphe, le candidat devra détailler les moyens matériels dédiés au</w:t>
      </w:r>
      <w:r w:rsidR="00F151A6">
        <w:rPr>
          <w:i/>
          <w:lang w:eastAsia="fr-FR"/>
        </w:rPr>
        <w:t>x</w:t>
      </w:r>
      <w:r w:rsidRPr="007B080A">
        <w:rPr>
          <w:i/>
          <w:lang w:eastAsia="fr-FR"/>
        </w:rPr>
        <w:t xml:space="preserve"> chantier</w:t>
      </w:r>
      <w:r w:rsidR="00F151A6">
        <w:rPr>
          <w:i/>
          <w:lang w:eastAsia="fr-FR"/>
        </w:rPr>
        <w:t>s</w:t>
      </w:r>
      <w:r w:rsidRPr="004718EB">
        <w:rPr>
          <w:i/>
          <w:lang w:eastAsia="fr-FR"/>
        </w:rPr>
        <w:t xml:space="preserve">. Il devra détailler en fonction du type de prestation </w:t>
      </w:r>
      <w:r w:rsidR="00F151A6">
        <w:rPr>
          <w:i/>
          <w:lang w:eastAsia="fr-FR"/>
        </w:rPr>
        <w:t xml:space="preserve">(se référer aux différentes sections </w:t>
      </w:r>
      <w:r w:rsidR="00142844">
        <w:rPr>
          <w:i/>
          <w:lang w:eastAsia="fr-FR"/>
        </w:rPr>
        <w:t>techniques du lot considéré</w:t>
      </w:r>
      <w:r w:rsidR="00F151A6">
        <w:rPr>
          <w:i/>
          <w:lang w:eastAsia="fr-FR"/>
        </w:rPr>
        <w:t xml:space="preserve">) </w:t>
      </w:r>
      <w:r w:rsidRPr="004718EB">
        <w:rPr>
          <w:i/>
          <w:lang w:eastAsia="fr-FR"/>
        </w:rPr>
        <w:t>et pour chaque intervenant (titulaire, cotraitant, sous-traitant…)</w:t>
      </w:r>
    </w:p>
    <w:p w:rsidR="007B080A" w:rsidRPr="007B080A" w:rsidRDefault="007B080A" w:rsidP="007B080A">
      <w:pPr>
        <w:ind w:left="0"/>
        <w:rPr>
          <w:lang w:eastAsia="fr-FR"/>
        </w:rPr>
      </w:pPr>
    </w:p>
    <w:p w:rsidR="007B080A" w:rsidRPr="007B080A" w:rsidRDefault="007B080A" w:rsidP="007B080A">
      <w:pPr>
        <w:pStyle w:val="Titre3"/>
      </w:pPr>
      <w:bookmarkStart w:id="11" w:name="_Toc192177208"/>
      <w:r w:rsidRPr="007B080A">
        <w:t>Moyens matériels</w:t>
      </w:r>
      <w:bookmarkEnd w:id="11"/>
    </w:p>
    <w:p w:rsidR="004718EB" w:rsidRPr="007B080A" w:rsidRDefault="004718EB" w:rsidP="004718EB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 w:rsidRPr="00DE1DF5">
        <w:rPr>
          <w:i/>
        </w:rPr>
        <w:t xml:space="preserve">Engins, </w:t>
      </w:r>
      <w:r>
        <w:rPr>
          <w:i/>
        </w:rPr>
        <w:t>matériels liés aux opérations demandées,</w:t>
      </w:r>
    </w:p>
    <w:p w:rsidR="007B080A" w:rsidRDefault="007B080A" w:rsidP="007B080A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 w:rsidRPr="007B080A">
        <w:rPr>
          <w:i/>
        </w:rPr>
        <w:t>Véhicule à dis</w:t>
      </w:r>
      <w:r w:rsidR="006B3959">
        <w:rPr>
          <w:i/>
        </w:rPr>
        <w:t>position des techniciens pour leurs</w:t>
      </w:r>
      <w:r w:rsidRPr="007B080A">
        <w:rPr>
          <w:i/>
        </w:rPr>
        <w:t xml:space="preserve"> déplacements</w:t>
      </w:r>
      <w:r w:rsidR="00327BA3">
        <w:rPr>
          <w:i/>
        </w:rPr>
        <w:t>.</w:t>
      </w:r>
    </w:p>
    <w:p w:rsidR="00556F8B" w:rsidRDefault="00556F8B" w:rsidP="00556F8B">
      <w:pPr>
        <w:autoSpaceDE/>
        <w:autoSpaceDN/>
        <w:adjustRightInd/>
        <w:jc w:val="left"/>
        <w:rPr>
          <w:i/>
          <w:strike/>
        </w:rPr>
      </w:pPr>
    </w:p>
    <w:p w:rsidR="00DE1DF5" w:rsidRPr="007B080A" w:rsidRDefault="00DE1DF5" w:rsidP="00556F8B">
      <w:pPr>
        <w:autoSpaceDE/>
        <w:autoSpaceDN/>
        <w:adjustRightInd/>
        <w:jc w:val="left"/>
        <w:rPr>
          <w:i/>
        </w:rPr>
      </w:pPr>
    </w:p>
    <w:p w:rsidR="007B080A" w:rsidRPr="007B080A" w:rsidRDefault="007B080A" w:rsidP="007B080A">
      <w:pPr>
        <w:pStyle w:val="Titre3"/>
      </w:pPr>
      <w:bookmarkStart w:id="12" w:name="_Toc192177209"/>
      <w:r w:rsidRPr="007B080A">
        <w:t>Moyens de communication</w:t>
      </w:r>
      <w:bookmarkEnd w:id="12"/>
    </w:p>
    <w:p w:rsidR="007B080A" w:rsidRPr="007B080A" w:rsidRDefault="007B080A" w:rsidP="007B080A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 w:rsidRPr="007B080A">
        <w:rPr>
          <w:i/>
        </w:rPr>
        <w:t>Moyen de communication privilégié (téléphone, mail)</w:t>
      </w:r>
      <w:r w:rsidR="006B3959">
        <w:rPr>
          <w:i/>
        </w:rPr>
        <w:t>,</w:t>
      </w:r>
    </w:p>
    <w:p w:rsidR="007B080A" w:rsidRDefault="007B080A" w:rsidP="007B080A">
      <w:pPr>
        <w:numPr>
          <w:ilvl w:val="0"/>
          <w:numId w:val="39"/>
        </w:numPr>
        <w:autoSpaceDE/>
        <w:autoSpaceDN/>
        <w:adjustRightInd/>
        <w:jc w:val="left"/>
        <w:rPr>
          <w:i/>
        </w:rPr>
      </w:pPr>
      <w:r w:rsidRPr="007B080A">
        <w:rPr>
          <w:i/>
        </w:rPr>
        <w:t>Compte-rendu (Interventions, Incident, Etc…)</w:t>
      </w:r>
      <w:r w:rsidR="00327BA3">
        <w:rPr>
          <w:i/>
        </w:rPr>
        <w:t>.</w:t>
      </w:r>
    </w:p>
    <w:p w:rsidR="00B07290" w:rsidRPr="00F04B6E" w:rsidRDefault="008629CE" w:rsidP="008629CE">
      <w:pPr>
        <w:pStyle w:val="Titre1"/>
      </w:pPr>
      <w:bookmarkStart w:id="13" w:name="_Toc192177210"/>
      <w:r w:rsidRPr="00F04B6E">
        <w:t>Méthodologie mise en plac</w:t>
      </w:r>
      <w:r w:rsidR="006960F9">
        <w:t>e pour l'exécution du marché</w:t>
      </w:r>
      <w:bookmarkEnd w:id="13"/>
    </w:p>
    <w:p w:rsidR="00994A93" w:rsidRPr="00F04B6E" w:rsidRDefault="00994A93" w:rsidP="00B07290">
      <w:pPr>
        <w:pStyle w:val="Titre2"/>
        <w:rPr>
          <w:lang w:eastAsia="fr-FR"/>
        </w:rPr>
      </w:pPr>
      <w:bookmarkStart w:id="14" w:name="_Toc192177211"/>
      <w:r w:rsidRPr="00F04B6E">
        <w:rPr>
          <w:lang w:eastAsia="fr-FR"/>
        </w:rPr>
        <w:t>Début et fin de contrat</w:t>
      </w:r>
      <w:bookmarkEnd w:id="14"/>
    </w:p>
    <w:p w:rsidR="005516F1" w:rsidRPr="00F04B6E" w:rsidRDefault="005516F1" w:rsidP="005516F1">
      <w:pPr>
        <w:ind w:left="0"/>
        <w:rPr>
          <w:i/>
          <w:lang w:eastAsia="fr-FR"/>
        </w:rPr>
      </w:pPr>
      <w:r w:rsidRPr="00F04B6E">
        <w:rPr>
          <w:i/>
          <w:lang w:eastAsia="fr-FR"/>
        </w:rPr>
        <w:t xml:space="preserve">Dans ces paragraphes, le candidat devra détailler l’organisation qui sera mise en place pour initialiser le contrat. </w:t>
      </w:r>
    </w:p>
    <w:p w:rsidR="005516F1" w:rsidRPr="00F04B6E" w:rsidRDefault="005516F1" w:rsidP="005516F1">
      <w:pPr>
        <w:rPr>
          <w:lang w:eastAsia="fr-FR"/>
        </w:rPr>
      </w:pPr>
    </w:p>
    <w:p w:rsidR="00B07290" w:rsidRPr="00F04B6E" w:rsidRDefault="00B07290" w:rsidP="00994A93">
      <w:pPr>
        <w:pStyle w:val="Titre3"/>
      </w:pPr>
      <w:bookmarkStart w:id="15" w:name="_Toc192177212"/>
      <w:r w:rsidRPr="00F04B6E">
        <w:t>Initialisation du contrat</w:t>
      </w:r>
      <w:bookmarkEnd w:id="15"/>
    </w:p>
    <w:p w:rsidR="00994A93" w:rsidRPr="00F04B6E" w:rsidRDefault="00994A93" w:rsidP="00994A93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F04B6E">
        <w:rPr>
          <w:i/>
          <w:lang w:eastAsia="fr-FR"/>
        </w:rPr>
        <w:t xml:space="preserve">Réunions, </w:t>
      </w:r>
    </w:p>
    <w:p w:rsidR="00994A93" w:rsidRPr="00F04B6E" w:rsidRDefault="005E0634" w:rsidP="00994A93">
      <w:pPr>
        <w:pStyle w:val="Paragraphedeliste"/>
        <w:numPr>
          <w:ilvl w:val="0"/>
          <w:numId w:val="39"/>
        </w:numPr>
        <w:rPr>
          <w:i/>
          <w:lang w:eastAsia="fr-FR"/>
        </w:rPr>
      </w:pPr>
      <w:r>
        <w:rPr>
          <w:i/>
          <w:lang w:eastAsia="fr-FR"/>
        </w:rPr>
        <w:t xml:space="preserve">Connaissance </w:t>
      </w:r>
      <w:r w:rsidR="006960F9">
        <w:rPr>
          <w:i/>
          <w:lang w:eastAsia="fr-FR"/>
        </w:rPr>
        <w:t>des sites</w:t>
      </w:r>
      <w:r>
        <w:rPr>
          <w:i/>
          <w:lang w:eastAsia="fr-FR"/>
        </w:rPr>
        <w:t xml:space="preserve"> pour intervention ultérieure</w:t>
      </w:r>
      <w:r w:rsidR="006960F9">
        <w:rPr>
          <w:i/>
          <w:lang w:eastAsia="fr-FR"/>
        </w:rPr>
        <w:t>,</w:t>
      </w:r>
    </w:p>
    <w:p w:rsidR="00556F8B" w:rsidRDefault="00994A93" w:rsidP="008B0371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556F8B">
        <w:rPr>
          <w:i/>
          <w:lang w:eastAsia="fr-FR"/>
        </w:rPr>
        <w:t xml:space="preserve">Acteurs, </w:t>
      </w:r>
    </w:p>
    <w:p w:rsidR="00994A93" w:rsidRPr="00556F8B" w:rsidRDefault="00994A93" w:rsidP="008B0371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556F8B">
        <w:rPr>
          <w:i/>
          <w:lang w:eastAsia="fr-FR"/>
        </w:rPr>
        <w:t xml:space="preserve">Programme de </w:t>
      </w:r>
      <w:r w:rsidR="00556F8B">
        <w:rPr>
          <w:i/>
          <w:lang w:eastAsia="fr-FR"/>
        </w:rPr>
        <w:t>la prise en compte</w:t>
      </w:r>
      <w:r w:rsidRPr="00556F8B">
        <w:rPr>
          <w:i/>
          <w:lang w:eastAsia="fr-FR"/>
        </w:rPr>
        <w:t xml:space="preserve">, </w:t>
      </w:r>
    </w:p>
    <w:p w:rsidR="00994A93" w:rsidRPr="00F04B6E" w:rsidRDefault="00327BA3" w:rsidP="00994A93">
      <w:pPr>
        <w:pStyle w:val="Paragraphedeliste"/>
        <w:numPr>
          <w:ilvl w:val="0"/>
          <w:numId w:val="39"/>
        </w:numPr>
        <w:rPr>
          <w:i/>
          <w:lang w:eastAsia="fr-FR"/>
        </w:rPr>
      </w:pPr>
      <w:r>
        <w:rPr>
          <w:i/>
          <w:lang w:eastAsia="fr-FR"/>
        </w:rPr>
        <w:t>Organisation.</w:t>
      </w:r>
    </w:p>
    <w:p w:rsidR="00727232" w:rsidRPr="00F04B6E" w:rsidRDefault="00727232" w:rsidP="00994A93">
      <w:pPr>
        <w:ind w:left="0"/>
        <w:rPr>
          <w:i/>
          <w:lang w:eastAsia="fr-FR"/>
        </w:rPr>
      </w:pPr>
    </w:p>
    <w:p w:rsidR="00994A93" w:rsidRPr="00F04B6E" w:rsidRDefault="00994A93" w:rsidP="00994A93">
      <w:pPr>
        <w:pStyle w:val="Titre3"/>
      </w:pPr>
      <w:bookmarkStart w:id="16" w:name="_Toc192177213"/>
      <w:r w:rsidRPr="00F04B6E">
        <w:t>Fin du marché</w:t>
      </w:r>
      <w:bookmarkEnd w:id="16"/>
    </w:p>
    <w:p w:rsidR="00994A93" w:rsidRPr="00F04B6E" w:rsidRDefault="00994A93" w:rsidP="00994A93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F04B6E">
        <w:rPr>
          <w:i/>
          <w:lang w:eastAsia="fr-FR"/>
        </w:rPr>
        <w:t xml:space="preserve">Réunions, </w:t>
      </w:r>
    </w:p>
    <w:p w:rsidR="00994A93" w:rsidRPr="00F04B6E" w:rsidRDefault="00994A93" w:rsidP="00994A93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F04B6E">
        <w:rPr>
          <w:i/>
          <w:lang w:eastAsia="fr-FR"/>
        </w:rPr>
        <w:t xml:space="preserve">Acteurs, </w:t>
      </w:r>
    </w:p>
    <w:p w:rsidR="00994A93" w:rsidRPr="00F04B6E" w:rsidRDefault="00327BA3" w:rsidP="00994A93">
      <w:pPr>
        <w:pStyle w:val="Paragraphedeliste"/>
        <w:numPr>
          <w:ilvl w:val="0"/>
          <w:numId w:val="39"/>
        </w:numPr>
        <w:rPr>
          <w:i/>
          <w:lang w:eastAsia="fr-FR"/>
        </w:rPr>
      </w:pPr>
      <w:r>
        <w:rPr>
          <w:i/>
          <w:lang w:eastAsia="fr-FR"/>
        </w:rPr>
        <w:t>Organisation.</w:t>
      </w:r>
    </w:p>
    <w:p w:rsidR="00556F8B" w:rsidRPr="00556F8B" w:rsidRDefault="00556F8B" w:rsidP="00556F8B">
      <w:pPr>
        <w:rPr>
          <w:i/>
          <w:lang w:eastAsia="fr-FR"/>
        </w:rPr>
      </w:pPr>
    </w:p>
    <w:p w:rsidR="00994A93" w:rsidRPr="00F04B6E" w:rsidRDefault="00E7378D" w:rsidP="00E7378D">
      <w:pPr>
        <w:pStyle w:val="Titre2"/>
      </w:pPr>
      <w:bookmarkStart w:id="17" w:name="_Toc192177214"/>
      <w:r w:rsidRPr="00F04B6E">
        <w:t>Méthodologie de pilotage du contrat</w:t>
      </w:r>
      <w:r w:rsidR="00FC6DA0">
        <w:t xml:space="preserve"> / Bon de commande</w:t>
      </w:r>
      <w:bookmarkEnd w:id="17"/>
    </w:p>
    <w:p w:rsidR="005516F1" w:rsidRPr="00F04B6E" w:rsidRDefault="005516F1" w:rsidP="005516F1">
      <w:pPr>
        <w:ind w:left="0"/>
        <w:rPr>
          <w:i/>
          <w:lang w:eastAsia="fr-FR"/>
        </w:rPr>
      </w:pPr>
      <w:r w:rsidRPr="00F04B6E">
        <w:rPr>
          <w:i/>
          <w:lang w:eastAsia="fr-FR"/>
        </w:rPr>
        <w:t xml:space="preserve">Dans ces paragraphes, le candidat devra détailler l’organisation qui sera mise en place </w:t>
      </w:r>
      <w:r w:rsidR="008F55C0">
        <w:rPr>
          <w:i/>
          <w:lang w:eastAsia="fr-FR"/>
        </w:rPr>
        <w:t>pour la bonne exécution des bons de commande et garantir les délais d’exécution définis</w:t>
      </w:r>
      <w:r w:rsidRPr="00F04B6E">
        <w:rPr>
          <w:i/>
          <w:lang w:eastAsia="fr-FR"/>
        </w:rPr>
        <w:t xml:space="preserve">. </w:t>
      </w:r>
    </w:p>
    <w:p w:rsidR="003B4869" w:rsidRPr="00F04B6E" w:rsidRDefault="003B4869" w:rsidP="00994A93">
      <w:pPr>
        <w:ind w:left="0"/>
        <w:rPr>
          <w:i/>
        </w:rPr>
      </w:pPr>
    </w:p>
    <w:p w:rsidR="00994A93" w:rsidRPr="00F04B6E" w:rsidRDefault="00994A93" w:rsidP="00994A93">
      <w:pPr>
        <w:pStyle w:val="Titre3"/>
      </w:pPr>
      <w:bookmarkStart w:id="18" w:name="_Toc192177215"/>
      <w:r w:rsidRPr="00F04B6E">
        <w:t>Organisation générale</w:t>
      </w:r>
      <w:bookmarkEnd w:id="18"/>
    </w:p>
    <w:p w:rsidR="00994A93" w:rsidRDefault="00994A93" w:rsidP="00994A93">
      <w:pPr>
        <w:pStyle w:val="Paragraphedeliste"/>
        <w:numPr>
          <w:ilvl w:val="0"/>
          <w:numId w:val="39"/>
        </w:numPr>
        <w:rPr>
          <w:i/>
        </w:rPr>
      </w:pPr>
      <w:r w:rsidRPr="00F04B6E">
        <w:rPr>
          <w:i/>
        </w:rPr>
        <w:t xml:space="preserve">Gestion des contraintes d’accès </w:t>
      </w:r>
      <w:r w:rsidR="00A36BB0">
        <w:rPr>
          <w:i/>
        </w:rPr>
        <w:t>aux emprises</w:t>
      </w:r>
      <w:r w:rsidR="009E41AD" w:rsidRPr="00F04B6E">
        <w:rPr>
          <w:i/>
        </w:rPr>
        <w:t>,</w:t>
      </w:r>
    </w:p>
    <w:p w:rsidR="00A36BB0" w:rsidRPr="00F04B6E" w:rsidRDefault="00A36BB0" w:rsidP="00994A93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Indication des prestations envisagées avec réalisation en propre,</w:t>
      </w:r>
    </w:p>
    <w:p w:rsidR="00994A93" w:rsidRDefault="00994A93" w:rsidP="00994A93">
      <w:pPr>
        <w:pStyle w:val="Paragraphedeliste"/>
        <w:numPr>
          <w:ilvl w:val="0"/>
          <w:numId w:val="39"/>
        </w:numPr>
        <w:rPr>
          <w:i/>
        </w:rPr>
      </w:pPr>
      <w:r w:rsidRPr="00F04B6E">
        <w:rPr>
          <w:i/>
        </w:rPr>
        <w:t>Accompagnement des sous-traitants lors d’interventions</w:t>
      </w:r>
      <w:r w:rsidR="009E41AD" w:rsidRPr="00F04B6E">
        <w:rPr>
          <w:i/>
        </w:rPr>
        <w:t>,</w:t>
      </w:r>
    </w:p>
    <w:p w:rsidR="00A36BB0" w:rsidRPr="00F04B6E" w:rsidRDefault="00A36BB0" w:rsidP="00994A93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Recours à la sous-traitance envisagée (intérêt, domaines et noms des sous-traitants envisagés)</w:t>
      </w:r>
    </w:p>
    <w:p w:rsidR="009E41AD" w:rsidRPr="00F04B6E" w:rsidRDefault="009E41AD" w:rsidP="00994A93">
      <w:pPr>
        <w:pStyle w:val="Paragraphedeliste"/>
        <w:numPr>
          <w:ilvl w:val="0"/>
          <w:numId w:val="39"/>
        </w:numPr>
        <w:rPr>
          <w:i/>
        </w:rPr>
      </w:pPr>
      <w:r w:rsidRPr="00F04B6E">
        <w:rPr>
          <w:i/>
        </w:rPr>
        <w:t>Planification,</w:t>
      </w:r>
    </w:p>
    <w:p w:rsidR="00F04B6E" w:rsidRPr="00F04B6E" w:rsidRDefault="00F04B6E" w:rsidP="00F04B6E">
      <w:pPr>
        <w:pStyle w:val="Paragraphedeliste"/>
        <w:numPr>
          <w:ilvl w:val="0"/>
          <w:numId w:val="39"/>
        </w:numPr>
        <w:rPr>
          <w:i/>
        </w:rPr>
      </w:pPr>
      <w:r w:rsidRPr="00F04B6E">
        <w:rPr>
          <w:i/>
        </w:rPr>
        <w:t>Suivi d’avancement,</w:t>
      </w:r>
    </w:p>
    <w:p w:rsidR="00F04B6E" w:rsidRPr="00F04B6E" w:rsidRDefault="00F04B6E" w:rsidP="00F04B6E">
      <w:pPr>
        <w:pStyle w:val="Paragraphedeliste"/>
        <w:numPr>
          <w:ilvl w:val="0"/>
          <w:numId w:val="39"/>
        </w:numPr>
        <w:rPr>
          <w:i/>
        </w:rPr>
      </w:pPr>
      <w:r w:rsidRPr="00F04B6E">
        <w:rPr>
          <w:i/>
        </w:rPr>
        <w:lastRenderedPageBreak/>
        <w:t>Gestion des bons de commande,</w:t>
      </w:r>
      <w:r w:rsidR="00327BA3">
        <w:rPr>
          <w:i/>
        </w:rPr>
        <w:t xml:space="preserve"> de la facturation.</w:t>
      </w:r>
    </w:p>
    <w:p w:rsidR="00556F8B" w:rsidRDefault="00556F8B" w:rsidP="00556F8B">
      <w:pPr>
        <w:rPr>
          <w:i/>
        </w:rPr>
      </w:pPr>
    </w:p>
    <w:p w:rsidR="00FC6DA0" w:rsidRDefault="00FC6DA0" w:rsidP="00FC6DA0">
      <w:pPr>
        <w:pStyle w:val="Titre3"/>
      </w:pPr>
      <w:bookmarkStart w:id="19" w:name="_Toc192177216"/>
      <w:r>
        <w:t>Bon de commande</w:t>
      </w:r>
      <w:bookmarkEnd w:id="19"/>
      <w:r>
        <w:t xml:space="preserve"> </w:t>
      </w:r>
    </w:p>
    <w:p w:rsidR="00FC6DA0" w:rsidRPr="00FC6DA0" w:rsidRDefault="00FC6DA0" w:rsidP="00142844">
      <w:pPr>
        <w:pStyle w:val="Paragraphedeliste"/>
        <w:numPr>
          <w:ilvl w:val="0"/>
          <w:numId w:val="39"/>
        </w:numPr>
        <w:rPr>
          <w:i/>
        </w:rPr>
      </w:pPr>
      <w:r w:rsidRPr="00FC6DA0">
        <w:rPr>
          <w:i/>
        </w:rPr>
        <w:t>Phase Préparation,</w:t>
      </w:r>
    </w:p>
    <w:p w:rsidR="00FC6DA0" w:rsidRPr="00FC6DA0" w:rsidRDefault="00FC6DA0" w:rsidP="00142844">
      <w:pPr>
        <w:pStyle w:val="Paragraphedeliste"/>
        <w:numPr>
          <w:ilvl w:val="0"/>
          <w:numId w:val="39"/>
        </w:numPr>
        <w:rPr>
          <w:i/>
        </w:rPr>
      </w:pPr>
      <w:r w:rsidRPr="00FC6DA0">
        <w:rPr>
          <w:i/>
        </w:rPr>
        <w:t>Phase Exécution,</w:t>
      </w:r>
    </w:p>
    <w:p w:rsidR="00FC6DA0" w:rsidRPr="00FC6DA0" w:rsidRDefault="00FC6DA0" w:rsidP="00142844">
      <w:pPr>
        <w:pStyle w:val="Paragraphedeliste"/>
        <w:numPr>
          <w:ilvl w:val="0"/>
          <w:numId w:val="39"/>
        </w:numPr>
        <w:rPr>
          <w:i/>
        </w:rPr>
      </w:pPr>
      <w:r w:rsidRPr="00FC6DA0">
        <w:rPr>
          <w:i/>
        </w:rPr>
        <w:t>Phase Réception.</w:t>
      </w:r>
    </w:p>
    <w:p w:rsidR="00F04B6E" w:rsidRPr="00F04B6E" w:rsidRDefault="00F04B6E" w:rsidP="00F04B6E">
      <w:pPr>
        <w:pStyle w:val="Titre2"/>
      </w:pPr>
      <w:bookmarkStart w:id="20" w:name="_Toc192177217"/>
      <w:r w:rsidRPr="00F04B6E">
        <w:t xml:space="preserve">Communication avec </w:t>
      </w:r>
      <w:r w:rsidR="00A36BB0">
        <w:t>SID SO / USID de Bordeaux</w:t>
      </w:r>
      <w:bookmarkEnd w:id="20"/>
    </w:p>
    <w:p w:rsidR="00F04B6E" w:rsidRPr="00F04B6E" w:rsidRDefault="00F04B6E" w:rsidP="00F04B6E">
      <w:pPr>
        <w:ind w:left="0"/>
        <w:rPr>
          <w:i/>
          <w:lang w:eastAsia="fr-FR"/>
        </w:rPr>
      </w:pPr>
      <w:r w:rsidRPr="00F04B6E">
        <w:rPr>
          <w:i/>
          <w:lang w:eastAsia="fr-FR"/>
        </w:rPr>
        <w:t xml:space="preserve">Dans ces paragraphes, le candidat devra détailler les modèles de documents mis en place pour le présent marché. </w:t>
      </w:r>
    </w:p>
    <w:p w:rsidR="008556A2" w:rsidRDefault="008556A2" w:rsidP="00142844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 xml:space="preserve">Compte rendu (mensuel, dossier de fin de chantier), </w:t>
      </w:r>
    </w:p>
    <w:p w:rsidR="008556A2" w:rsidRPr="00FC6DA0" w:rsidRDefault="008556A2" w:rsidP="00142844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Modèle de PPSPS</w:t>
      </w:r>
      <w:r w:rsidRPr="00FC6DA0">
        <w:rPr>
          <w:i/>
        </w:rPr>
        <w:t>,</w:t>
      </w:r>
    </w:p>
    <w:p w:rsidR="008556A2" w:rsidRDefault="008556A2" w:rsidP="00142844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Modèle de situation d’avancement,</w:t>
      </w:r>
    </w:p>
    <w:p w:rsidR="008556A2" w:rsidRPr="00FC6DA0" w:rsidRDefault="008556A2" w:rsidP="00142844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Modèle d’attestation d’achèvement de chantier,</w:t>
      </w:r>
    </w:p>
    <w:p w:rsidR="00327BA3" w:rsidRDefault="008556A2" w:rsidP="00327BA3">
      <w:pPr>
        <w:pStyle w:val="Paragraphedeliste"/>
        <w:numPr>
          <w:ilvl w:val="0"/>
          <w:numId w:val="39"/>
        </w:numPr>
        <w:rPr>
          <w:i/>
        </w:rPr>
      </w:pPr>
      <w:r>
        <w:rPr>
          <w:i/>
        </w:rPr>
        <w:t>Modèle de planning (op</w:t>
      </w:r>
      <w:r w:rsidR="0059628F">
        <w:rPr>
          <w:i/>
        </w:rPr>
        <w:t>érations mineure et importante).</w:t>
      </w:r>
    </w:p>
    <w:p w:rsidR="00672590" w:rsidRDefault="00672590" w:rsidP="00672590">
      <w:pPr>
        <w:pStyle w:val="Titre1"/>
      </w:pPr>
      <w:bookmarkStart w:id="21" w:name="_Toc192177218"/>
      <w:r w:rsidRPr="00672590">
        <w:t>Dispositions relatives à la sécurité, l’hygiène, la qualité et l’environnemen</w:t>
      </w:r>
      <w:r w:rsidR="00415273">
        <w:t>t</w:t>
      </w:r>
      <w:bookmarkEnd w:id="21"/>
    </w:p>
    <w:p w:rsidR="003958AB" w:rsidRDefault="003958AB" w:rsidP="003958AB">
      <w:pPr>
        <w:ind w:left="0"/>
        <w:rPr>
          <w:i/>
          <w:lang w:eastAsia="fr-FR"/>
        </w:rPr>
      </w:pPr>
      <w:r w:rsidRPr="00994A93">
        <w:rPr>
          <w:i/>
          <w:lang w:eastAsia="fr-FR"/>
        </w:rPr>
        <w:t>Dans ce</w:t>
      </w:r>
      <w:r>
        <w:rPr>
          <w:i/>
          <w:lang w:eastAsia="fr-FR"/>
        </w:rPr>
        <w:t>s</w:t>
      </w:r>
      <w:r w:rsidRPr="00994A93">
        <w:rPr>
          <w:i/>
          <w:lang w:eastAsia="fr-FR"/>
        </w:rPr>
        <w:t xml:space="preserve"> paragraphe</w:t>
      </w:r>
      <w:r>
        <w:rPr>
          <w:i/>
          <w:lang w:eastAsia="fr-FR"/>
        </w:rPr>
        <w:t>s</w:t>
      </w:r>
      <w:r w:rsidRPr="00994A93">
        <w:rPr>
          <w:i/>
          <w:lang w:eastAsia="fr-FR"/>
        </w:rPr>
        <w:t xml:space="preserve">, </w:t>
      </w:r>
      <w:r>
        <w:rPr>
          <w:i/>
          <w:lang w:eastAsia="fr-FR"/>
        </w:rPr>
        <w:t>le candidat devra détailler les dispositions prises en matière de sécurité, hygiène</w:t>
      </w:r>
      <w:r w:rsidR="00FA7E4A">
        <w:rPr>
          <w:i/>
          <w:lang w:eastAsia="fr-FR"/>
        </w:rPr>
        <w:t xml:space="preserve"> </w:t>
      </w:r>
      <w:r>
        <w:rPr>
          <w:i/>
          <w:lang w:eastAsia="fr-FR"/>
        </w:rPr>
        <w:t>et d’environnement.</w:t>
      </w:r>
    </w:p>
    <w:p w:rsidR="003958AB" w:rsidRPr="00B07290" w:rsidRDefault="003958AB" w:rsidP="003958AB">
      <w:pPr>
        <w:ind w:left="0"/>
        <w:rPr>
          <w:i/>
        </w:rPr>
      </w:pPr>
      <w:r w:rsidRPr="00B07290">
        <w:rPr>
          <w:i/>
        </w:rPr>
        <w:t>Pour une meilleure clarté, le présent paragraphe pourra être détaillé en sous-paragraphes, au choix du candidat.</w:t>
      </w:r>
    </w:p>
    <w:p w:rsidR="003958AB" w:rsidRPr="003958AB" w:rsidRDefault="003958AB" w:rsidP="003958AB">
      <w:pPr>
        <w:rPr>
          <w:lang w:eastAsia="fr-FR"/>
        </w:rPr>
      </w:pPr>
    </w:p>
    <w:p w:rsidR="00672590" w:rsidRDefault="00583110" w:rsidP="00583110">
      <w:pPr>
        <w:pStyle w:val="Titre2"/>
        <w:rPr>
          <w:lang w:eastAsia="fr-FR"/>
        </w:rPr>
      </w:pPr>
      <w:bookmarkStart w:id="22" w:name="_Toc192177219"/>
      <w:r w:rsidRPr="00583110">
        <w:rPr>
          <w:lang w:eastAsia="fr-FR"/>
        </w:rPr>
        <w:t>Dispositions prises pour limiter les impacts environnementaux et nuisances liés à l'exécution des prestations; gestion des déchets</w:t>
      </w:r>
      <w:bookmarkEnd w:id="22"/>
    </w:p>
    <w:p w:rsidR="00583110" w:rsidRPr="00583110" w:rsidRDefault="003958AB" w:rsidP="00583110">
      <w:pPr>
        <w:pStyle w:val="Paragraphedeliste"/>
        <w:numPr>
          <w:ilvl w:val="0"/>
          <w:numId w:val="39"/>
        </w:numPr>
        <w:jc w:val="left"/>
        <w:rPr>
          <w:i/>
          <w:lang w:eastAsia="fr-FR"/>
        </w:rPr>
      </w:pPr>
      <w:r w:rsidRPr="003958AB">
        <w:rPr>
          <w:i/>
          <w:lang w:eastAsia="fr-FR"/>
        </w:rPr>
        <w:t>Gestion des déchets</w:t>
      </w:r>
      <w:r w:rsidR="00583110">
        <w:rPr>
          <w:i/>
          <w:lang w:eastAsia="fr-FR"/>
        </w:rPr>
        <w:t>, recyclage</w:t>
      </w:r>
    </w:p>
    <w:p w:rsidR="00583110" w:rsidRPr="003958AB" w:rsidRDefault="00583110" w:rsidP="003958AB">
      <w:pPr>
        <w:pStyle w:val="Paragraphedeliste"/>
        <w:numPr>
          <w:ilvl w:val="0"/>
          <w:numId w:val="39"/>
        </w:numPr>
        <w:jc w:val="left"/>
        <w:rPr>
          <w:i/>
          <w:lang w:eastAsia="fr-FR"/>
        </w:rPr>
      </w:pPr>
      <w:r>
        <w:rPr>
          <w:i/>
          <w:lang w:eastAsia="fr-FR"/>
        </w:rPr>
        <w:t>Produits utilisés</w:t>
      </w:r>
    </w:p>
    <w:p w:rsidR="003958AB" w:rsidRDefault="003958AB" w:rsidP="003958AB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Normes ISO</w:t>
      </w:r>
    </w:p>
    <w:p w:rsidR="00583110" w:rsidRDefault="00583110" w:rsidP="003958AB">
      <w:pPr>
        <w:pStyle w:val="Paragraphedeliste"/>
        <w:numPr>
          <w:ilvl w:val="0"/>
          <w:numId w:val="39"/>
        </w:numPr>
        <w:rPr>
          <w:i/>
          <w:lang w:eastAsia="fr-FR"/>
        </w:rPr>
      </w:pPr>
      <w:r>
        <w:rPr>
          <w:i/>
          <w:lang w:eastAsia="fr-FR"/>
        </w:rPr>
        <w:t>Véhicules</w:t>
      </w:r>
      <w:r w:rsidR="00556F8B">
        <w:rPr>
          <w:i/>
          <w:lang w:eastAsia="fr-FR"/>
        </w:rPr>
        <w:t>, engins</w:t>
      </w:r>
    </w:p>
    <w:p w:rsidR="00583110" w:rsidRDefault="00583110" w:rsidP="003958AB">
      <w:pPr>
        <w:pStyle w:val="Paragraphedeliste"/>
        <w:numPr>
          <w:ilvl w:val="0"/>
          <w:numId w:val="39"/>
        </w:numPr>
        <w:rPr>
          <w:i/>
          <w:lang w:eastAsia="fr-FR"/>
        </w:rPr>
      </w:pPr>
      <w:r>
        <w:rPr>
          <w:i/>
          <w:lang w:eastAsia="fr-FR"/>
        </w:rPr>
        <w:t>Sensibilisation des personnels</w:t>
      </w:r>
    </w:p>
    <w:p w:rsidR="00583110" w:rsidRPr="00583110" w:rsidRDefault="00583110" w:rsidP="00583110">
      <w:pPr>
        <w:ind w:left="0"/>
        <w:rPr>
          <w:i/>
          <w:lang w:eastAsia="fr-FR"/>
        </w:rPr>
      </w:pPr>
    </w:p>
    <w:p w:rsidR="00583110" w:rsidRDefault="00583110" w:rsidP="00583110">
      <w:pPr>
        <w:pStyle w:val="Titre2"/>
        <w:rPr>
          <w:lang w:eastAsia="fr-FR"/>
        </w:rPr>
      </w:pPr>
      <w:bookmarkStart w:id="23" w:name="_Toc192177220"/>
      <w:r w:rsidRPr="00583110">
        <w:rPr>
          <w:lang w:eastAsia="fr-FR"/>
        </w:rPr>
        <w:t>Dispositions prises pour assurer</w:t>
      </w:r>
      <w:r>
        <w:rPr>
          <w:lang w:eastAsia="fr-FR"/>
        </w:rPr>
        <w:t xml:space="preserve"> la sécurit</w:t>
      </w:r>
      <w:r w:rsidR="00415273">
        <w:rPr>
          <w:lang w:eastAsia="fr-FR"/>
        </w:rPr>
        <w:t>é</w:t>
      </w:r>
      <w:bookmarkEnd w:id="23"/>
    </w:p>
    <w:p w:rsidR="00583110" w:rsidRPr="003958AB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Dans la</w:t>
      </w:r>
      <w:r>
        <w:rPr>
          <w:lang w:eastAsia="fr-FR"/>
        </w:rPr>
        <w:t xml:space="preserve"> </w:t>
      </w:r>
      <w:r w:rsidR="00556F8B">
        <w:rPr>
          <w:i/>
          <w:lang w:eastAsia="fr-FR"/>
        </w:rPr>
        <w:t>réalisation des opérations</w:t>
      </w:r>
    </w:p>
    <w:p w:rsidR="00583110" w:rsidRPr="003958AB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Dans les déplacements</w:t>
      </w:r>
    </w:p>
    <w:p w:rsidR="00583110" w:rsidRPr="003958AB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Pour le personnel</w:t>
      </w:r>
    </w:p>
    <w:p w:rsidR="00583110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Pour le matériel</w:t>
      </w:r>
    </w:p>
    <w:p w:rsidR="00556F8B" w:rsidRDefault="00556F8B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>
        <w:rPr>
          <w:i/>
          <w:lang w:eastAsia="fr-FR"/>
        </w:rPr>
        <w:t>Liés au risque pyrotechnique</w:t>
      </w:r>
    </w:p>
    <w:p w:rsidR="00FA7E4A" w:rsidRPr="00FA7E4A" w:rsidRDefault="00FA7E4A" w:rsidP="00FA7E4A">
      <w:pPr>
        <w:ind w:left="0"/>
        <w:rPr>
          <w:i/>
          <w:lang w:eastAsia="fr-FR"/>
        </w:rPr>
      </w:pPr>
    </w:p>
    <w:p w:rsidR="00583110" w:rsidRDefault="00583110" w:rsidP="00583110">
      <w:pPr>
        <w:pStyle w:val="Titre2"/>
        <w:rPr>
          <w:lang w:eastAsia="fr-FR"/>
        </w:rPr>
      </w:pPr>
      <w:bookmarkStart w:id="24" w:name="_Toc192177221"/>
      <w:r w:rsidRPr="00583110">
        <w:rPr>
          <w:lang w:eastAsia="fr-FR"/>
        </w:rPr>
        <w:t>Dispositions prises pour assurer</w:t>
      </w:r>
      <w:r>
        <w:rPr>
          <w:lang w:eastAsia="fr-FR"/>
        </w:rPr>
        <w:t xml:space="preserve"> l’hygiène au travail</w:t>
      </w:r>
      <w:bookmarkEnd w:id="24"/>
    </w:p>
    <w:p w:rsidR="00583110" w:rsidRPr="003958AB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Respects des lois en vigueur</w:t>
      </w:r>
    </w:p>
    <w:p w:rsidR="00583110" w:rsidRPr="003958AB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 xml:space="preserve">Prise en compte du bien-être des personnels </w:t>
      </w:r>
    </w:p>
    <w:p w:rsidR="00583110" w:rsidRPr="003958AB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Nombres d’arrêt maladies l’année passée</w:t>
      </w:r>
    </w:p>
    <w:p w:rsidR="00583110" w:rsidRDefault="00583110" w:rsidP="00583110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3958AB">
        <w:rPr>
          <w:i/>
          <w:lang w:eastAsia="fr-FR"/>
        </w:rPr>
        <w:t>Nombre d’accident du travail l’année passée</w:t>
      </w:r>
    </w:p>
    <w:p w:rsidR="00327BA3" w:rsidRDefault="00327BA3" w:rsidP="00327BA3">
      <w:pPr>
        <w:pStyle w:val="Paragraphedeliste"/>
        <w:rPr>
          <w:i/>
          <w:lang w:eastAsia="fr-FR"/>
        </w:rPr>
      </w:pPr>
    </w:p>
    <w:p w:rsidR="00FA7E4A" w:rsidRDefault="00C449ED" w:rsidP="00C449ED">
      <w:pPr>
        <w:pStyle w:val="Titre2"/>
        <w:rPr>
          <w:lang w:eastAsia="fr-FR"/>
        </w:rPr>
      </w:pPr>
      <w:bookmarkStart w:id="25" w:name="_Toc192177222"/>
      <w:r>
        <w:rPr>
          <w:lang w:eastAsia="fr-FR"/>
        </w:rPr>
        <w:t xml:space="preserve">Dispositions prises pour la mise en œuvre de produits </w:t>
      </w:r>
      <w:proofErr w:type="spellStart"/>
      <w:r>
        <w:rPr>
          <w:lang w:eastAsia="fr-FR"/>
        </w:rPr>
        <w:t>éco-responsables</w:t>
      </w:r>
      <w:bookmarkEnd w:id="25"/>
      <w:proofErr w:type="spellEnd"/>
    </w:p>
    <w:p w:rsidR="00C449ED" w:rsidRPr="00142844" w:rsidRDefault="00142844" w:rsidP="00C449ED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142844">
        <w:rPr>
          <w:i/>
          <w:lang w:eastAsia="fr-FR"/>
        </w:rPr>
        <w:t>Produits envisagés par domaines techniques (se référer aux sections techniques du lot considéré),</w:t>
      </w:r>
    </w:p>
    <w:p w:rsidR="00142844" w:rsidRPr="00142844" w:rsidRDefault="00142844" w:rsidP="00C449ED">
      <w:pPr>
        <w:pStyle w:val="Paragraphedeliste"/>
        <w:numPr>
          <w:ilvl w:val="0"/>
          <w:numId w:val="39"/>
        </w:numPr>
        <w:rPr>
          <w:i/>
          <w:lang w:eastAsia="fr-FR"/>
        </w:rPr>
      </w:pPr>
      <w:r w:rsidRPr="00142844">
        <w:rPr>
          <w:i/>
          <w:lang w:eastAsia="fr-FR"/>
        </w:rPr>
        <w:t>Politique incitative mise en place dans la structure du candidat.</w:t>
      </w:r>
    </w:p>
    <w:p w:rsidR="007B080A" w:rsidRPr="00EC6517" w:rsidRDefault="007B080A" w:rsidP="00327BA3">
      <w:pPr>
        <w:autoSpaceDE/>
        <w:autoSpaceDN/>
        <w:adjustRightInd/>
        <w:spacing w:after="200" w:line="276" w:lineRule="auto"/>
        <w:ind w:left="0"/>
        <w:jc w:val="left"/>
        <w:rPr>
          <w:strike/>
          <w:lang w:eastAsia="fr-FR"/>
        </w:rPr>
      </w:pPr>
    </w:p>
    <w:sectPr w:rsidR="007B080A" w:rsidRPr="00EC6517" w:rsidSect="00191A27">
      <w:headerReference w:type="default" r:id="rId10"/>
      <w:footerReference w:type="default" r:id="rId11"/>
      <w:pgSz w:w="11906" w:h="16838"/>
      <w:pgMar w:top="1985" w:right="1417" w:bottom="993" w:left="1417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D70" w:rsidRDefault="00AE6D70" w:rsidP="00DE419E">
      <w:r>
        <w:separator/>
      </w:r>
    </w:p>
  </w:endnote>
  <w:endnote w:type="continuationSeparator" w:id="0">
    <w:p w:rsidR="00AE6D70" w:rsidRDefault="00AE6D70" w:rsidP="00DE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6080403"/>
      <w:docPartObj>
        <w:docPartGallery w:val="Page Numbers (Bottom of Page)"/>
        <w:docPartUnique/>
      </w:docPartObj>
    </w:sdtPr>
    <w:sdtEndPr/>
    <w:sdtContent>
      <w:p w:rsidR="006B3959" w:rsidRDefault="006B3959" w:rsidP="00191A27">
        <w:pPr>
          <w:pStyle w:val="Pieddepage"/>
          <w:ind w:left="0"/>
        </w:pPr>
        <w:r>
          <w:t>Mémoire technique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5545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D70" w:rsidRDefault="00AE6D70" w:rsidP="00DE419E">
      <w:r>
        <w:separator/>
      </w:r>
    </w:p>
  </w:footnote>
  <w:footnote w:type="continuationSeparator" w:id="0">
    <w:p w:rsidR="00AE6D70" w:rsidRDefault="00AE6D70" w:rsidP="00DE4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F5" w:rsidRPr="00D36273" w:rsidRDefault="00BC5CE8" w:rsidP="00DE1DF5">
    <w:pPr>
      <w:pStyle w:val="En-tte"/>
      <w:ind w:left="0"/>
    </w:pPr>
    <w:r>
      <w:t>SID SO / USID de Bordeaux</w:t>
    </w:r>
    <w:r w:rsidR="006B3959">
      <w:t xml:space="preserve"> – Accord Cadre </w:t>
    </w:r>
    <w:r w:rsidR="00162FB2">
      <w:t>à bons de commande</w:t>
    </w:r>
    <w:r w:rsidR="00621993">
      <w:t xml:space="preserve">                 </w:t>
    </w:r>
    <w:r w:rsidR="00162FB2">
      <w:tab/>
    </w:r>
    <w:r w:rsidRPr="00D36273">
      <w:t xml:space="preserve">Projet </w:t>
    </w:r>
    <w:r w:rsidR="00862BF1" w:rsidRPr="00D36273">
      <w:t>25070</w:t>
    </w:r>
  </w:p>
  <w:p w:rsidR="00DE1DF5" w:rsidRDefault="00DE1DF5" w:rsidP="00DE1DF5">
    <w:pPr>
      <w:pStyle w:val="En-tte"/>
      <w:ind w:left="0"/>
    </w:pPr>
    <w:r w:rsidRPr="00D36273">
      <w:tab/>
    </w:r>
    <w:r w:rsidRPr="00D36273">
      <w:tab/>
      <w:t>DAF20</w:t>
    </w:r>
    <w:r w:rsidR="00621993" w:rsidRPr="00D36273">
      <w:t>2</w:t>
    </w:r>
    <w:r w:rsidR="00862BF1" w:rsidRPr="00D36273">
      <w:t>5</w:t>
    </w:r>
    <w:r w:rsidR="00D36273" w:rsidRPr="00D36273">
      <w:t>001548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43BB"/>
    <w:multiLevelType w:val="hybridMultilevel"/>
    <w:tmpl w:val="337ED3BA"/>
    <w:lvl w:ilvl="0" w:tplc="5F4EB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20136"/>
    <w:multiLevelType w:val="hybridMultilevel"/>
    <w:tmpl w:val="2F2E50B0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255046"/>
    <w:multiLevelType w:val="hybridMultilevel"/>
    <w:tmpl w:val="347E4F98"/>
    <w:lvl w:ilvl="0" w:tplc="3634DEC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C7604"/>
    <w:multiLevelType w:val="hybridMultilevel"/>
    <w:tmpl w:val="7D9AED7C"/>
    <w:lvl w:ilvl="0" w:tplc="5F4EB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B3984"/>
    <w:multiLevelType w:val="multilevel"/>
    <w:tmpl w:val="B1C449C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sz w:val="20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307090"/>
    <w:multiLevelType w:val="hybridMultilevel"/>
    <w:tmpl w:val="1F264960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843862"/>
    <w:multiLevelType w:val="hybridMultilevel"/>
    <w:tmpl w:val="6792C430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0A4D39"/>
    <w:multiLevelType w:val="hybridMultilevel"/>
    <w:tmpl w:val="8A9E35F4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ED3E3C"/>
    <w:multiLevelType w:val="hybridMultilevel"/>
    <w:tmpl w:val="71A8D9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34A21BA"/>
    <w:multiLevelType w:val="hybridMultilevel"/>
    <w:tmpl w:val="4B684084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827E8"/>
    <w:multiLevelType w:val="hybridMultilevel"/>
    <w:tmpl w:val="325684E6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E06462"/>
    <w:multiLevelType w:val="hybridMultilevel"/>
    <w:tmpl w:val="91CA5F04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83B14DC"/>
    <w:multiLevelType w:val="hybridMultilevel"/>
    <w:tmpl w:val="E676DFFC"/>
    <w:lvl w:ilvl="0" w:tplc="3634DEC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F5F4D"/>
    <w:multiLevelType w:val="hybridMultilevel"/>
    <w:tmpl w:val="8D440E02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561F32"/>
    <w:multiLevelType w:val="hybridMultilevel"/>
    <w:tmpl w:val="11E4C6B2"/>
    <w:lvl w:ilvl="0" w:tplc="5F4EB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F44CD"/>
    <w:multiLevelType w:val="hybridMultilevel"/>
    <w:tmpl w:val="7578EDF4"/>
    <w:lvl w:ilvl="0" w:tplc="030E9524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D7787"/>
    <w:multiLevelType w:val="hybridMultilevel"/>
    <w:tmpl w:val="1270A458"/>
    <w:lvl w:ilvl="0" w:tplc="030E9524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42A7249"/>
    <w:multiLevelType w:val="hybridMultilevel"/>
    <w:tmpl w:val="D38675D4"/>
    <w:lvl w:ilvl="0" w:tplc="030E9524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3648A"/>
    <w:multiLevelType w:val="hybridMultilevel"/>
    <w:tmpl w:val="BB762C0E"/>
    <w:lvl w:ilvl="0" w:tplc="5F4EB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B4076"/>
    <w:multiLevelType w:val="hybridMultilevel"/>
    <w:tmpl w:val="496AC8AE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390E39"/>
    <w:multiLevelType w:val="hybridMultilevel"/>
    <w:tmpl w:val="9D44A5F4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681EF7"/>
    <w:multiLevelType w:val="hybridMultilevel"/>
    <w:tmpl w:val="55BEDBE0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8CA408A"/>
    <w:multiLevelType w:val="hybridMultilevel"/>
    <w:tmpl w:val="5D8668AA"/>
    <w:lvl w:ilvl="0" w:tplc="41E67D7C">
      <w:start w:val="2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1463111"/>
    <w:multiLevelType w:val="hybridMultilevel"/>
    <w:tmpl w:val="3E3CE25A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69F6170"/>
    <w:multiLevelType w:val="hybridMultilevel"/>
    <w:tmpl w:val="805E0CA0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5229D6"/>
    <w:multiLevelType w:val="hybridMultilevel"/>
    <w:tmpl w:val="8962F91E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BF2827"/>
    <w:multiLevelType w:val="hybridMultilevel"/>
    <w:tmpl w:val="57FCF4C4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B004BD2"/>
    <w:multiLevelType w:val="hybridMultilevel"/>
    <w:tmpl w:val="D6B8E76C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3D5FFF"/>
    <w:multiLevelType w:val="hybridMultilevel"/>
    <w:tmpl w:val="1056FF88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B23508"/>
    <w:multiLevelType w:val="hybridMultilevel"/>
    <w:tmpl w:val="70E21D38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2A22769"/>
    <w:multiLevelType w:val="hybridMultilevel"/>
    <w:tmpl w:val="634494DC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F63C85"/>
    <w:multiLevelType w:val="hybridMultilevel"/>
    <w:tmpl w:val="D0CA868C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2967DF"/>
    <w:multiLevelType w:val="hybridMultilevel"/>
    <w:tmpl w:val="693EF05E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8DD304E"/>
    <w:multiLevelType w:val="hybridMultilevel"/>
    <w:tmpl w:val="DF262FBC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FF1334D"/>
    <w:multiLevelType w:val="hybridMultilevel"/>
    <w:tmpl w:val="9134DE0E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0537ABC"/>
    <w:multiLevelType w:val="hybridMultilevel"/>
    <w:tmpl w:val="7C5684BA"/>
    <w:lvl w:ilvl="0" w:tplc="030E952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 w15:restartNumberingAfterBreak="0">
    <w:nsid w:val="713F4892"/>
    <w:multiLevelType w:val="hybridMultilevel"/>
    <w:tmpl w:val="AFAC0C20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5F5EFF"/>
    <w:multiLevelType w:val="hybridMultilevel"/>
    <w:tmpl w:val="5A16544E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5B620E3"/>
    <w:multiLevelType w:val="hybridMultilevel"/>
    <w:tmpl w:val="CF7ECE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7067920"/>
    <w:multiLevelType w:val="hybridMultilevel"/>
    <w:tmpl w:val="048EF83C"/>
    <w:lvl w:ilvl="0" w:tplc="030E9524"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A2C4FB7"/>
    <w:multiLevelType w:val="hybridMultilevel"/>
    <w:tmpl w:val="B2864D28"/>
    <w:lvl w:ilvl="0" w:tplc="030E9524"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AA969B3"/>
    <w:multiLevelType w:val="hybridMultilevel"/>
    <w:tmpl w:val="80360EFC"/>
    <w:lvl w:ilvl="0" w:tplc="5F4EB8B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B484FD9"/>
    <w:multiLevelType w:val="hybridMultilevel"/>
    <w:tmpl w:val="16EA725C"/>
    <w:lvl w:ilvl="0" w:tplc="030E9524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42"/>
  </w:num>
  <w:num w:numId="4">
    <w:abstractNumId w:val="40"/>
  </w:num>
  <w:num w:numId="5">
    <w:abstractNumId w:val="16"/>
  </w:num>
  <w:num w:numId="6">
    <w:abstractNumId w:val="15"/>
  </w:num>
  <w:num w:numId="7">
    <w:abstractNumId w:val="21"/>
  </w:num>
  <w:num w:numId="8">
    <w:abstractNumId w:val="27"/>
  </w:num>
  <w:num w:numId="9">
    <w:abstractNumId w:val="24"/>
  </w:num>
  <w:num w:numId="10">
    <w:abstractNumId w:val="1"/>
  </w:num>
  <w:num w:numId="11">
    <w:abstractNumId w:val="37"/>
  </w:num>
  <w:num w:numId="12">
    <w:abstractNumId w:val="32"/>
  </w:num>
  <w:num w:numId="13">
    <w:abstractNumId w:val="33"/>
  </w:num>
  <w:num w:numId="14">
    <w:abstractNumId w:val="34"/>
  </w:num>
  <w:num w:numId="15">
    <w:abstractNumId w:val="17"/>
  </w:num>
  <w:num w:numId="16">
    <w:abstractNumId w:val="8"/>
  </w:num>
  <w:num w:numId="17">
    <w:abstractNumId w:val="35"/>
  </w:num>
  <w:num w:numId="18">
    <w:abstractNumId w:val="13"/>
  </w:num>
  <w:num w:numId="19">
    <w:abstractNumId w:val="31"/>
  </w:num>
  <w:num w:numId="20">
    <w:abstractNumId w:val="20"/>
  </w:num>
  <w:num w:numId="21">
    <w:abstractNumId w:val="30"/>
  </w:num>
  <w:num w:numId="22">
    <w:abstractNumId w:val="28"/>
  </w:num>
  <w:num w:numId="23">
    <w:abstractNumId w:val="7"/>
  </w:num>
  <w:num w:numId="24">
    <w:abstractNumId w:val="10"/>
  </w:num>
  <w:num w:numId="25">
    <w:abstractNumId w:val="9"/>
  </w:num>
  <w:num w:numId="26">
    <w:abstractNumId w:val="19"/>
  </w:num>
  <w:num w:numId="27">
    <w:abstractNumId w:val="11"/>
  </w:num>
  <w:num w:numId="28">
    <w:abstractNumId w:val="36"/>
  </w:num>
  <w:num w:numId="29">
    <w:abstractNumId w:val="25"/>
  </w:num>
  <w:num w:numId="30">
    <w:abstractNumId w:val="6"/>
  </w:num>
  <w:num w:numId="31">
    <w:abstractNumId w:val="5"/>
  </w:num>
  <w:num w:numId="32">
    <w:abstractNumId w:val="29"/>
  </w:num>
  <w:num w:numId="33">
    <w:abstractNumId w:val="39"/>
  </w:num>
  <w:num w:numId="34">
    <w:abstractNumId w:val="26"/>
  </w:num>
  <w:num w:numId="35">
    <w:abstractNumId w:val="23"/>
  </w:num>
  <w:num w:numId="36">
    <w:abstractNumId w:val="22"/>
  </w:num>
  <w:num w:numId="37">
    <w:abstractNumId w:val="2"/>
  </w:num>
  <w:num w:numId="38">
    <w:abstractNumId w:val="12"/>
  </w:num>
  <w:num w:numId="39">
    <w:abstractNumId w:val="14"/>
  </w:num>
  <w:num w:numId="40">
    <w:abstractNumId w:val="41"/>
  </w:num>
  <w:num w:numId="41">
    <w:abstractNumId w:val="0"/>
  </w:num>
  <w:num w:numId="42">
    <w:abstractNumId w:val="18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709"/>
    <w:rsid w:val="00006678"/>
    <w:rsid w:val="000122F5"/>
    <w:rsid w:val="00036C11"/>
    <w:rsid w:val="00070F91"/>
    <w:rsid w:val="00080550"/>
    <w:rsid w:val="000F0469"/>
    <w:rsid w:val="00142844"/>
    <w:rsid w:val="00162FB2"/>
    <w:rsid w:val="00183B7B"/>
    <w:rsid w:val="00191A27"/>
    <w:rsid w:val="00194350"/>
    <w:rsid w:val="001B2110"/>
    <w:rsid w:val="001E4B9C"/>
    <w:rsid w:val="00217A11"/>
    <w:rsid w:val="00233F45"/>
    <w:rsid w:val="00255459"/>
    <w:rsid w:val="00262564"/>
    <w:rsid w:val="00274C7A"/>
    <w:rsid w:val="00290B90"/>
    <w:rsid w:val="0029165D"/>
    <w:rsid w:val="002B268B"/>
    <w:rsid w:val="002C0B8A"/>
    <w:rsid w:val="002D119B"/>
    <w:rsid w:val="002D30C2"/>
    <w:rsid w:val="002D7226"/>
    <w:rsid w:val="0030229C"/>
    <w:rsid w:val="00327BA3"/>
    <w:rsid w:val="00332DCE"/>
    <w:rsid w:val="00361B4A"/>
    <w:rsid w:val="003958AB"/>
    <w:rsid w:val="003B4869"/>
    <w:rsid w:val="003C01B0"/>
    <w:rsid w:val="003C223F"/>
    <w:rsid w:val="003E522B"/>
    <w:rsid w:val="003F2C9D"/>
    <w:rsid w:val="004127F1"/>
    <w:rsid w:val="00415273"/>
    <w:rsid w:val="00457F57"/>
    <w:rsid w:val="004718EB"/>
    <w:rsid w:val="00487251"/>
    <w:rsid w:val="004B2C90"/>
    <w:rsid w:val="00512AE0"/>
    <w:rsid w:val="0052285E"/>
    <w:rsid w:val="00533DBE"/>
    <w:rsid w:val="005516F1"/>
    <w:rsid w:val="00556F8B"/>
    <w:rsid w:val="005679FF"/>
    <w:rsid w:val="00583110"/>
    <w:rsid w:val="005873BA"/>
    <w:rsid w:val="0059628F"/>
    <w:rsid w:val="005B33E0"/>
    <w:rsid w:val="005E0634"/>
    <w:rsid w:val="006108FE"/>
    <w:rsid w:val="00621993"/>
    <w:rsid w:val="00633B1C"/>
    <w:rsid w:val="006465BA"/>
    <w:rsid w:val="00672590"/>
    <w:rsid w:val="006960F9"/>
    <w:rsid w:val="006A37CA"/>
    <w:rsid w:val="006A4091"/>
    <w:rsid w:val="006B3959"/>
    <w:rsid w:val="006B4D92"/>
    <w:rsid w:val="006C1BA0"/>
    <w:rsid w:val="006C337D"/>
    <w:rsid w:val="006C5247"/>
    <w:rsid w:val="00727232"/>
    <w:rsid w:val="007554E8"/>
    <w:rsid w:val="0078650D"/>
    <w:rsid w:val="00787E09"/>
    <w:rsid w:val="00795D34"/>
    <w:rsid w:val="007B080A"/>
    <w:rsid w:val="007C687D"/>
    <w:rsid w:val="007D7241"/>
    <w:rsid w:val="008358FF"/>
    <w:rsid w:val="008556A2"/>
    <w:rsid w:val="00860830"/>
    <w:rsid w:val="008629CE"/>
    <w:rsid w:val="00862BF1"/>
    <w:rsid w:val="00867607"/>
    <w:rsid w:val="008F55C0"/>
    <w:rsid w:val="00906821"/>
    <w:rsid w:val="00943E72"/>
    <w:rsid w:val="009442B0"/>
    <w:rsid w:val="00994A93"/>
    <w:rsid w:val="009C5BAD"/>
    <w:rsid w:val="009E41AD"/>
    <w:rsid w:val="009E560A"/>
    <w:rsid w:val="00A36BB0"/>
    <w:rsid w:val="00A77CAB"/>
    <w:rsid w:val="00AE1BF0"/>
    <w:rsid w:val="00AE6D70"/>
    <w:rsid w:val="00AF5D5B"/>
    <w:rsid w:val="00B07290"/>
    <w:rsid w:val="00B136DC"/>
    <w:rsid w:val="00B1454D"/>
    <w:rsid w:val="00B45236"/>
    <w:rsid w:val="00B47823"/>
    <w:rsid w:val="00B47A56"/>
    <w:rsid w:val="00B921CF"/>
    <w:rsid w:val="00BC38A4"/>
    <w:rsid w:val="00BC5CE8"/>
    <w:rsid w:val="00BD1BF1"/>
    <w:rsid w:val="00BF03C2"/>
    <w:rsid w:val="00BF415C"/>
    <w:rsid w:val="00C32FF2"/>
    <w:rsid w:val="00C449ED"/>
    <w:rsid w:val="00C74190"/>
    <w:rsid w:val="00C7695E"/>
    <w:rsid w:val="00C96B92"/>
    <w:rsid w:val="00CA40F3"/>
    <w:rsid w:val="00CD72AE"/>
    <w:rsid w:val="00D20BF2"/>
    <w:rsid w:val="00D30E04"/>
    <w:rsid w:val="00D31D9D"/>
    <w:rsid w:val="00D36273"/>
    <w:rsid w:val="00D42AFB"/>
    <w:rsid w:val="00D53592"/>
    <w:rsid w:val="00D5508F"/>
    <w:rsid w:val="00D61DA4"/>
    <w:rsid w:val="00D81655"/>
    <w:rsid w:val="00DB3735"/>
    <w:rsid w:val="00DD031D"/>
    <w:rsid w:val="00DE1DF5"/>
    <w:rsid w:val="00DE419E"/>
    <w:rsid w:val="00E35709"/>
    <w:rsid w:val="00E7378D"/>
    <w:rsid w:val="00E75D30"/>
    <w:rsid w:val="00EC3321"/>
    <w:rsid w:val="00EC6517"/>
    <w:rsid w:val="00EF27FB"/>
    <w:rsid w:val="00F04B6E"/>
    <w:rsid w:val="00F151A6"/>
    <w:rsid w:val="00F21A9D"/>
    <w:rsid w:val="00F21EEB"/>
    <w:rsid w:val="00F7310B"/>
    <w:rsid w:val="00FA7E4A"/>
    <w:rsid w:val="00FC6DA0"/>
    <w:rsid w:val="00FE36C0"/>
    <w:rsid w:val="00FE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E6E6FB"/>
  <w15:docId w15:val="{FD3CEA62-D37A-44E3-93F0-865F6CC6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37D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hAnsi="Arial" w:cs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122F5"/>
    <w:pPr>
      <w:numPr>
        <w:numId w:val="1"/>
      </w:numPr>
      <w:spacing w:before="480"/>
      <w:ind w:left="-142" w:hanging="709"/>
      <w:contextualSpacing/>
      <w:outlineLvl w:val="0"/>
    </w:pPr>
    <w:rPr>
      <w:rFonts w:eastAsiaTheme="majorEastAsia"/>
      <w:b/>
      <w:bCs/>
      <w:noProof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C337D"/>
    <w:pPr>
      <w:numPr>
        <w:ilvl w:val="1"/>
        <w:numId w:val="1"/>
      </w:numPr>
      <w:spacing w:before="200" w:line="276" w:lineRule="auto"/>
      <w:ind w:left="0" w:hanging="792"/>
      <w:outlineLvl w:val="1"/>
    </w:pPr>
    <w:rPr>
      <w:rFonts w:eastAsiaTheme="majorEastAsia"/>
      <w:b/>
      <w:bCs/>
      <w:sz w:val="22"/>
      <w:szCs w:val="26"/>
    </w:rPr>
  </w:style>
  <w:style w:type="paragraph" w:styleId="Titre3">
    <w:name w:val="heading 3"/>
    <w:basedOn w:val="Titre1"/>
    <w:next w:val="Normal"/>
    <w:link w:val="Titre3Car"/>
    <w:uiPriority w:val="9"/>
    <w:unhideWhenUsed/>
    <w:qFormat/>
    <w:rsid w:val="00DE419E"/>
    <w:pPr>
      <w:numPr>
        <w:ilvl w:val="2"/>
      </w:numPr>
      <w:spacing w:before="0" w:line="276" w:lineRule="auto"/>
      <w:ind w:left="142" w:hanging="709"/>
      <w:outlineLvl w:val="2"/>
    </w:pPr>
    <w:rPr>
      <w:rFonts w:ascii="Arial Narrow" w:hAnsi="Arial Narrow"/>
      <w:color w:val="0070C0"/>
      <w:sz w:val="20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5679FF"/>
    <w:pPr>
      <w:numPr>
        <w:ilvl w:val="3"/>
      </w:numPr>
      <w:ind w:left="284" w:hanging="710"/>
      <w:outlineLvl w:val="3"/>
    </w:pPr>
    <w:rPr>
      <w:color w:val="E36C0A" w:themeColor="accent6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D7226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D7226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D7226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D7226"/>
    <w:pPr>
      <w:outlineLvl w:val="7"/>
    </w:pPr>
    <w:rPr>
      <w:rFonts w:asciiTheme="majorHAnsi" w:eastAsiaTheme="majorEastAsia" w:hAnsiTheme="majorHAnsi" w:cstheme="majorBidi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D7226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unhideWhenUsed/>
    <w:rsid w:val="002D7226"/>
    <w:pPr>
      <w:spacing w:before="120"/>
      <w:ind w:left="0"/>
      <w:jc w:val="left"/>
    </w:pPr>
    <w:rPr>
      <w:rFonts w:asciiTheme="minorHAnsi" w:hAnsi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2D7226"/>
    <w:pPr>
      <w:spacing w:before="120"/>
      <w:ind w:left="200"/>
      <w:jc w:val="left"/>
    </w:pPr>
    <w:rPr>
      <w:rFonts w:asciiTheme="minorHAnsi" w:hAnsiTheme="minorHAns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2D7226"/>
    <w:pPr>
      <w:ind w:left="400"/>
      <w:jc w:val="left"/>
    </w:pPr>
    <w:rPr>
      <w:rFonts w:asciiTheme="minorHAnsi" w:hAnsiTheme="minorHAnsi"/>
    </w:rPr>
  </w:style>
  <w:style w:type="paragraph" w:styleId="TM4">
    <w:name w:val="toc 4"/>
    <w:basedOn w:val="Normal"/>
    <w:next w:val="Normal"/>
    <w:autoRedefine/>
    <w:uiPriority w:val="39"/>
    <w:unhideWhenUsed/>
    <w:rsid w:val="002D7226"/>
    <w:pPr>
      <w:ind w:left="600"/>
      <w:jc w:val="left"/>
    </w:pPr>
    <w:rPr>
      <w:rFonts w:asciiTheme="minorHAnsi" w:hAnsiTheme="minorHAnsi"/>
    </w:rPr>
  </w:style>
  <w:style w:type="paragraph" w:styleId="TM5">
    <w:name w:val="toc 5"/>
    <w:basedOn w:val="Normal"/>
    <w:next w:val="Normal"/>
    <w:autoRedefine/>
    <w:uiPriority w:val="39"/>
    <w:unhideWhenUsed/>
    <w:rsid w:val="002D7226"/>
    <w:pPr>
      <w:ind w:left="800"/>
      <w:jc w:val="left"/>
    </w:pPr>
    <w:rPr>
      <w:rFonts w:asciiTheme="minorHAnsi" w:hAnsiTheme="minorHAnsi"/>
    </w:rPr>
  </w:style>
  <w:style w:type="paragraph" w:styleId="TM6">
    <w:name w:val="toc 6"/>
    <w:basedOn w:val="Normal"/>
    <w:next w:val="Normal"/>
    <w:autoRedefine/>
    <w:uiPriority w:val="39"/>
    <w:unhideWhenUsed/>
    <w:rsid w:val="002D7226"/>
    <w:pPr>
      <w:ind w:left="1000"/>
      <w:jc w:val="left"/>
    </w:pPr>
    <w:rPr>
      <w:rFonts w:asciiTheme="minorHAnsi" w:hAnsiTheme="minorHAnsi"/>
    </w:rPr>
  </w:style>
  <w:style w:type="paragraph" w:styleId="TM7">
    <w:name w:val="toc 7"/>
    <w:basedOn w:val="Normal"/>
    <w:next w:val="Normal"/>
    <w:autoRedefine/>
    <w:uiPriority w:val="39"/>
    <w:unhideWhenUsed/>
    <w:rsid w:val="002D7226"/>
    <w:pPr>
      <w:ind w:left="1200"/>
      <w:jc w:val="left"/>
    </w:pPr>
    <w:rPr>
      <w:rFonts w:asciiTheme="minorHAnsi" w:hAnsiTheme="minorHAnsi"/>
    </w:rPr>
  </w:style>
  <w:style w:type="paragraph" w:styleId="TM8">
    <w:name w:val="toc 8"/>
    <w:basedOn w:val="Normal"/>
    <w:next w:val="Normal"/>
    <w:autoRedefine/>
    <w:uiPriority w:val="39"/>
    <w:unhideWhenUsed/>
    <w:rsid w:val="002D7226"/>
    <w:pPr>
      <w:ind w:left="1400"/>
      <w:jc w:val="left"/>
    </w:pPr>
    <w:rPr>
      <w:rFonts w:asciiTheme="minorHAnsi" w:hAnsiTheme="minorHAnsi"/>
    </w:rPr>
  </w:style>
  <w:style w:type="paragraph" w:styleId="TM9">
    <w:name w:val="toc 9"/>
    <w:basedOn w:val="Normal"/>
    <w:next w:val="Normal"/>
    <w:autoRedefine/>
    <w:uiPriority w:val="39"/>
    <w:unhideWhenUsed/>
    <w:rsid w:val="002D7226"/>
    <w:pPr>
      <w:ind w:left="1600"/>
      <w:jc w:val="left"/>
    </w:pPr>
    <w:rPr>
      <w:rFonts w:asciiTheme="minorHAnsi" w:hAnsiTheme="minorHAnsi"/>
    </w:rPr>
  </w:style>
  <w:style w:type="character" w:customStyle="1" w:styleId="Titre1Car">
    <w:name w:val="Titre 1 Car"/>
    <w:basedOn w:val="Policepardfaut"/>
    <w:link w:val="Titre1"/>
    <w:uiPriority w:val="9"/>
    <w:rsid w:val="000122F5"/>
    <w:rPr>
      <w:rFonts w:ascii="Arial" w:eastAsiaTheme="majorEastAsia" w:hAnsi="Arial" w:cs="Arial"/>
      <w:b/>
      <w:bCs/>
      <w:noProof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6C337D"/>
    <w:rPr>
      <w:rFonts w:ascii="Arial" w:eastAsiaTheme="majorEastAsia" w:hAnsi="Arial" w:cs="Arial"/>
      <w:b/>
      <w:bCs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DE419E"/>
    <w:rPr>
      <w:rFonts w:ascii="Arial Narrow" w:eastAsiaTheme="majorEastAsia" w:hAnsi="Arial Narrow" w:cs="Arial"/>
      <w:b/>
      <w:bCs/>
      <w:color w:val="0070C0"/>
      <w:sz w:val="20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5679FF"/>
    <w:rPr>
      <w:rFonts w:ascii="Arial Narrow" w:eastAsiaTheme="majorEastAsia" w:hAnsi="Arial Narrow" w:cs="Arial"/>
      <w:b/>
      <w:bCs/>
      <w:noProof/>
      <w:color w:val="E36C0A" w:themeColor="accent6" w:themeShade="BF"/>
      <w:sz w:val="20"/>
      <w:szCs w:val="28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2D722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Titre6Car">
    <w:name w:val="Titre 6 Car"/>
    <w:basedOn w:val="Policepardfaut"/>
    <w:link w:val="Titre6"/>
    <w:uiPriority w:val="9"/>
    <w:semiHidden/>
    <w:rsid w:val="002D722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semiHidden/>
    <w:rsid w:val="002D7226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semiHidden/>
    <w:rsid w:val="002D7226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D722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2D7226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D722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D722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2D722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2D7226"/>
    <w:rPr>
      <w:b/>
      <w:bCs/>
    </w:rPr>
  </w:style>
  <w:style w:type="character" w:styleId="Accentuation">
    <w:name w:val="Emphasis"/>
    <w:uiPriority w:val="20"/>
    <w:qFormat/>
    <w:rsid w:val="002D722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uiPriority w:val="1"/>
    <w:qFormat/>
    <w:rsid w:val="002D7226"/>
  </w:style>
  <w:style w:type="paragraph" w:styleId="Paragraphedeliste">
    <w:name w:val="List Paragraph"/>
    <w:basedOn w:val="Normal"/>
    <w:uiPriority w:val="34"/>
    <w:qFormat/>
    <w:rsid w:val="002D7226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D7226"/>
    <w:pPr>
      <w:spacing w:before="20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D7226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D7226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D7226"/>
    <w:rPr>
      <w:b/>
      <w:bCs/>
      <w:i/>
      <w:iCs/>
    </w:rPr>
  </w:style>
  <w:style w:type="character" w:styleId="Emphaseple">
    <w:name w:val="Subtle Emphasis"/>
    <w:uiPriority w:val="19"/>
    <w:qFormat/>
    <w:rsid w:val="002D7226"/>
    <w:rPr>
      <w:i/>
      <w:iCs/>
    </w:rPr>
  </w:style>
  <w:style w:type="character" w:styleId="Emphaseintense">
    <w:name w:val="Intense Emphasis"/>
    <w:uiPriority w:val="21"/>
    <w:qFormat/>
    <w:rsid w:val="002D7226"/>
    <w:rPr>
      <w:b/>
      <w:bCs/>
    </w:rPr>
  </w:style>
  <w:style w:type="character" w:styleId="Rfrenceple">
    <w:name w:val="Subtle Reference"/>
    <w:uiPriority w:val="31"/>
    <w:qFormat/>
    <w:rsid w:val="002D7226"/>
    <w:rPr>
      <w:smallCaps/>
    </w:rPr>
  </w:style>
  <w:style w:type="character" w:styleId="Rfrenceintense">
    <w:name w:val="Intense Reference"/>
    <w:uiPriority w:val="32"/>
    <w:qFormat/>
    <w:rsid w:val="002D7226"/>
    <w:rPr>
      <w:smallCaps/>
      <w:spacing w:val="5"/>
      <w:u w:val="single"/>
    </w:rPr>
  </w:style>
  <w:style w:type="character" w:styleId="Titredulivre">
    <w:name w:val="Book Title"/>
    <w:uiPriority w:val="33"/>
    <w:qFormat/>
    <w:rsid w:val="002D7226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D7226"/>
    <w:pPr>
      <w:outlineLvl w:val="9"/>
    </w:pPr>
    <w:rPr>
      <w:lang w:bidi="en-US"/>
    </w:rPr>
  </w:style>
  <w:style w:type="character" w:styleId="Lienhypertexte">
    <w:name w:val="Hyperlink"/>
    <w:basedOn w:val="Policepardfaut"/>
    <w:uiPriority w:val="99"/>
    <w:unhideWhenUsed/>
    <w:rsid w:val="00A77CA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BF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BF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41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419E"/>
    <w:rPr>
      <w:rFonts w:ascii="Arial" w:hAnsi="Arial" w:cs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DE419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419E"/>
    <w:rPr>
      <w:rFonts w:ascii="Arial" w:hAnsi="Arial" w:cs="Arial"/>
      <w:sz w:val="20"/>
      <w:szCs w:val="20"/>
    </w:rPr>
  </w:style>
  <w:style w:type="paragraph" w:customStyle="1" w:styleId="Localisation">
    <w:name w:val="Localisation"/>
    <w:basedOn w:val="Normal"/>
    <w:link w:val="LocalisationCar"/>
    <w:qFormat/>
    <w:rsid w:val="000122F5"/>
    <w:rPr>
      <w:b/>
      <w:color w:val="FF0000"/>
    </w:rPr>
  </w:style>
  <w:style w:type="paragraph" w:customStyle="1" w:styleId="CCTP">
    <w:name w:val="CCTP"/>
    <w:basedOn w:val="Normal"/>
    <w:link w:val="CCTPCar"/>
    <w:qFormat/>
    <w:rsid w:val="00E75D30"/>
    <w:pPr>
      <w:pBdr>
        <w:top w:val="single" w:sz="24" w:space="5" w:color="auto" w:shadow="1"/>
        <w:left w:val="single" w:sz="24" w:space="0" w:color="auto" w:shadow="1"/>
        <w:bottom w:val="single" w:sz="24" w:space="5" w:color="auto" w:shadow="1"/>
        <w:right w:val="single" w:sz="24" w:space="31" w:color="auto" w:shadow="1"/>
      </w:pBdr>
      <w:shd w:val="pct10" w:color="auto" w:fill="auto"/>
      <w:tabs>
        <w:tab w:val="left" w:pos="9072"/>
      </w:tabs>
      <w:spacing w:before="60" w:after="60"/>
      <w:ind w:left="-567"/>
      <w:jc w:val="center"/>
      <w:outlineLvl w:val="0"/>
    </w:pPr>
    <w:rPr>
      <w:b/>
      <w:noProof/>
      <w:sz w:val="28"/>
    </w:rPr>
  </w:style>
  <w:style w:type="character" w:customStyle="1" w:styleId="LocalisationCar">
    <w:name w:val="Localisation Car"/>
    <w:basedOn w:val="Policepardfaut"/>
    <w:link w:val="Localisation"/>
    <w:rsid w:val="000122F5"/>
    <w:rPr>
      <w:rFonts w:ascii="Arial" w:hAnsi="Arial" w:cs="Arial"/>
      <w:b/>
      <w:color w:val="FF0000"/>
      <w:sz w:val="20"/>
      <w:szCs w:val="20"/>
    </w:rPr>
  </w:style>
  <w:style w:type="character" w:customStyle="1" w:styleId="CCTPCar">
    <w:name w:val="CCTP Car"/>
    <w:basedOn w:val="Policepardfaut"/>
    <w:link w:val="CCTP"/>
    <w:rsid w:val="00E75D30"/>
    <w:rPr>
      <w:rFonts w:ascii="Arial" w:hAnsi="Arial" w:cs="Arial"/>
      <w:b/>
      <w:noProof/>
      <w:sz w:val="28"/>
      <w:szCs w:val="20"/>
      <w:shd w:val="pct10" w:color="auto" w:fill="auto"/>
    </w:rPr>
  </w:style>
  <w:style w:type="table" w:styleId="Grilledutableau">
    <w:name w:val="Table Grid"/>
    <w:basedOn w:val="TableauNormal"/>
    <w:uiPriority w:val="59"/>
    <w:rsid w:val="00FA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F27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B0D68-3914-4257-9196-86FDEECA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1401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DANIEAU Antoine IMI</dc:creator>
  <cp:keywords/>
  <dc:description/>
  <cp:lastModifiedBy>PINTO Chrystel TSEF 2CL</cp:lastModifiedBy>
  <cp:revision>39</cp:revision>
  <cp:lastPrinted>2020-04-29T13:39:00Z</cp:lastPrinted>
  <dcterms:created xsi:type="dcterms:W3CDTF">2020-04-29T13:22:00Z</dcterms:created>
  <dcterms:modified xsi:type="dcterms:W3CDTF">2025-11-26T16:10:00Z</dcterms:modified>
</cp:coreProperties>
</file>